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2FE71" w14:textId="33DB56FD" w:rsidR="00CF4205" w:rsidRPr="00CF4205" w:rsidRDefault="0058213A" w:rsidP="00CF4205">
      <w:pPr>
        <w:rPr>
          <w:rFonts w:ascii="Gotham Book" w:hAnsi="Gotham Book"/>
          <w:noProof/>
          <w:sz w:val="32"/>
          <w:lang w:val="en-GB" w:eastAsia="fr-BE"/>
        </w:rPr>
      </w:pPr>
      <w:r>
        <w:rPr>
          <w:noProof/>
          <w:lang w:eastAsia="fr-BE"/>
        </w:rPr>
        <w:drawing>
          <wp:anchor distT="0" distB="0" distL="114300" distR="114300" simplePos="0" relativeHeight="250491392" behindDoc="1" locked="0" layoutInCell="1" allowOverlap="1" wp14:anchorId="2DB25B2D" wp14:editId="58B6200F">
            <wp:simplePos x="0" y="0"/>
            <wp:positionH relativeFrom="margin">
              <wp:align>right</wp:align>
            </wp:positionH>
            <wp:positionV relativeFrom="paragraph">
              <wp:posOffset>64981</wp:posOffset>
            </wp:positionV>
            <wp:extent cx="2539365" cy="1428115"/>
            <wp:effectExtent l="0" t="0" r="0" b="635"/>
            <wp:wrapTight wrapText="bothSides">
              <wp:wrapPolygon edited="0">
                <wp:start x="0" y="0"/>
                <wp:lineTo x="0" y="21321"/>
                <wp:lineTo x="21389" y="21321"/>
                <wp:lineTo x="2138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39365"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205" w:rsidRPr="00CF4205">
        <w:rPr>
          <w:rFonts w:ascii="Gotham Book" w:hAnsi="Gotham Book"/>
          <w:noProof/>
          <w:sz w:val="32"/>
          <w:lang w:val="en-GB" w:eastAsia="fr-BE"/>
        </w:rPr>
        <w:t>Which materials are used for effective sterilization?</w:t>
      </w:r>
    </w:p>
    <w:p w14:paraId="4C993C80" w14:textId="0336E1D2" w:rsidR="00CA6C3E" w:rsidRDefault="00CF4205" w:rsidP="00CF4205">
      <w:pPr>
        <w:pStyle w:val="NormalWeb"/>
        <w:spacing w:before="0" w:beforeAutospacing="0" w:after="225" w:afterAutospacing="0"/>
        <w:jc w:val="both"/>
        <w:rPr>
          <w:rStyle w:val="lev"/>
          <w:rFonts w:ascii="Gotham Book" w:eastAsiaTheme="minorHAnsi" w:hAnsi="Gotham Book" w:cstheme="minorBidi"/>
          <w:color w:val="000000"/>
          <w:sz w:val="22"/>
          <w:szCs w:val="22"/>
          <w:lang w:val="en-GB" w:eastAsia="en-US"/>
        </w:rPr>
      </w:pPr>
      <w:r w:rsidRPr="00CF4205">
        <w:rPr>
          <w:rStyle w:val="lev"/>
          <w:rFonts w:ascii="Gotham Book" w:eastAsiaTheme="minorHAnsi" w:hAnsi="Gotham Book" w:cstheme="minorBidi"/>
          <w:color w:val="000000"/>
          <w:sz w:val="22"/>
          <w:szCs w:val="22"/>
          <w:lang w:val="en-GB" w:eastAsia="en-US"/>
        </w:rPr>
        <w:t xml:space="preserve">With the presence of increasingly aggressive viruses, the need to find easily sterilizable materials has become </w:t>
      </w:r>
      <w:r>
        <w:rPr>
          <w:rStyle w:val="lev"/>
          <w:rFonts w:ascii="Gotham Book" w:eastAsiaTheme="minorHAnsi" w:hAnsi="Gotham Book" w:cstheme="minorBidi"/>
          <w:color w:val="000000"/>
          <w:sz w:val="22"/>
          <w:szCs w:val="22"/>
          <w:lang w:val="en-GB" w:eastAsia="en-US"/>
        </w:rPr>
        <w:t xml:space="preserve">really important </w:t>
      </w:r>
      <w:r w:rsidRPr="00CF4205">
        <w:rPr>
          <w:rStyle w:val="lev"/>
          <w:rFonts w:ascii="Gotham Book" w:eastAsiaTheme="minorHAnsi" w:hAnsi="Gotham Book" w:cstheme="minorBidi"/>
          <w:color w:val="000000"/>
          <w:sz w:val="22"/>
          <w:szCs w:val="22"/>
          <w:lang w:val="en-GB" w:eastAsia="en-US"/>
        </w:rPr>
        <w:t>...</w:t>
      </w:r>
    </w:p>
    <w:p w14:paraId="7B5F5A3D" w14:textId="77777777" w:rsidR="00CF4205" w:rsidRPr="00CF4205" w:rsidRDefault="00CF4205" w:rsidP="00CF4205">
      <w:pPr>
        <w:pStyle w:val="NormalWeb"/>
        <w:spacing w:before="0" w:beforeAutospacing="0" w:after="225" w:afterAutospacing="0"/>
        <w:jc w:val="both"/>
        <w:rPr>
          <w:rStyle w:val="lev"/>
          <w:rFonts w:ascii="Gotham Book" w:hAnsi="Gotham Book"/>
          <w:color w:val="000000"/>
          <w:lang w:val="en-GB"/>
        </w:rPr>
      </w:pPr>
    </w:p>
    <w:p w14:paraId="7C18F668" w14:textId="4B6213FE" w:rsidR="00BA5887" w:rsidRPr="00CF4205" w:rsidRDefault="00CF4205" w:rsidP="00AE6946">
      <w:pPr>
        <w:pStyle w:val="NormalWeb"/>
        <w:spacing w:before="0" w:beforeAutospacing="0" w:after="225" w:afterAutospacing="0"/>
        <w:jc w:val="both"/>
        <w:rPr>
          <w:rStyle w:val="lev"/>
          <w:rFonts w:ascii="Gotham Book" w:hAnsi="Gotham Book"/>
          <w:b w:val="0"/>
          <w:bCs w:val="0"/>
          <w:color w:val="000000"/>
          <w:lang w:val="en-GB"/>
        </w:rPr>
      </w:pPr>
      <w:r w:rsidRPr="00CF4205">
        <w:rPr>
          <w:rStyle w:val="lev"/>
          <w:rFonts w:ascii="Gotham Book" w:hAnsi="Gotham Book"/>
          <w:b w:val="0"/>
          <w:bCs w:val="0"/>
          <w:color w:val="000000"/>
          <w:lang w:val="en-GB"/>
        </w:rPr>
        <w:t>Metals such as silver are known for their oligodynamic effect that neutralizes bacteria. However, their densities, shapes and prices do not always make them competitive with some thermoplastics.</w:t>
      </w:r>
    </w:p>
    <w:p w14:paraId="085878F4" w14:textId="5E1D60E8" w:rsidR="00B22713" w:rsidRPr="007B607B" w:rsidRDefault="00CF4205" w:rsidP="00B22713">
      <w:pPr>
        <w:pStyle w:val="NormalWeb"/>
        <w:numPr>
          <w:ilvl w:val="0"/>
          <w:numId w:val="3"/>
        </w:numPr>
        <w:spacing w:before="0" w:beforeAutospacing="0" w:after="225" w:afterAutospacing="0"/>
        <w:rPr>
          <w:rStyle w:val="lev"/>
          <w:rFonts w:ascii="Gotham Book" w:hAnsi="Gotham Book"/>
          <w:color w:val="000000"/>
        </w:rPr>
      </w:pPr>
      <w:r w:rsidRPr="00CF4205">
        <w:rPr>
          <w:rStyle w:val="lev"/>
          <w:rFonts w:ascii="Gotham Book" w:hAnsi="Gotham Book"/>
          <w:color w:val="000000"/>
        </w:rPr>
        <w:t>High temperature sterilization</w:t>
      </w:r>
      <w:r w:rsidR="00197ED0" w:rsidRPr="007B607B">
        <w:rPr>
          <w:rStyle w:val="lev"/>
          <w:rFonts w:ascii="Gotham Book" w:hAnsi="Gotham Book"/>
          <w:color w:val="000000"/>
        </w:rPr>
        <w:t>:</w:t>
      </w:r>
    </w:p>
    <w:p w14:paraId="7FC36C9A" w14:textId="6CBBA522" w:rsidR="00CF4205" w:rsidRDefault="00CF4205" w:rsidP="00B94AF4">
      <w:pPr>
        <w:pStyle w:val="NormalWeb"/>
        <w:spacing w:after="225"/>
        <w:jc w:val="both"/>
        <w:rPr>
          <w:rStyle w:val="lev"/>
          <w:rFonts w:ascii="Gotham Book" w:hAnsi="Gotham Book"/>
          <w:b w:val="0"/>
          <w:bCs w:val="0"/>
          <w:color w:val="000000"/>
          <w:lang w:val="en-GB"/>
        </w:rPr>
      </w:pPr>
      <w:r w:rsidRPr="00CF4205">
        <w:rPr>
          <w:rStyle w:val="lev"/>
          <w:rFonts w:ascii="Gotham Book" w:hAnsi="Gotham Book"/>
          <w:b w:val="0"/>
          <w:bCs w:val="0"/>
          <w:color w:val="000000"/>
          <w:lang w:val="en-GB"/>
        </w:rPr>
        <w:t xml:space="preserve">The classic sterilization </w:t>
      </w:r>
      <w:r w:rsidR="00514577">
        <w:rPr>
          <w:rStyle w:val="lev"/>
          <w:rFonts w:ascii="Gotham Book" w:hAnsi="Gotham Book"/>
          <w:b w:val="0"/>
          <w:bCs w:val="0"/>
          <w:color w:val="000000"/>
          <w:lang w:val="en-GB"/>
        </w:rPr>
        <w:t>is known as</w:t>
      </w:r>
      <w:r w:rsidRPr="00CF4205">
        <w:rPr>
          <w:rStyle w:val="lev"/>
          <w:rFonts w:ascii="Gotham Book" w:hAnsi="Gotham Book"/>
          <w:b w:val="0"/>
          <w:bCs w:val="0"/>
          <w:color w:val="000000"/>
          <w:lang w:val="en-GB"/>
        </w:rPr>
        <w:t xml:space="preserve"> "autoclave" sterilization. It is the oldest techn</w:t>
      </w:r>
      <w:r w:rsidR="00514577">
        <w:rPr>
          <w:rStyle w:val="lev"/>
          <w:rFonts w:ascii="Gotham Book" w:hAnsi="Gotham Book"/>
          <w:b w:val="0"/>
          <w:bCs w:val="0"/>
          <w:color w:val="000000"/>
          <w:lang w:val="en-GB"/>
        </w:rPr>
        <w:t>ology</w:t>
      </w:r>
      <w:r w:rsidRPr="00CF4205">
        <w:rPr>
          <w:rStyle w:val="lev"/>
          <w:rFonts w:ascii="Gotham Book" w:hAnsi="Gotham Book"/>
          <w:b w:val="0"/>
          <w:bCs w:val="0"/>
          <w:color w:val="000000"/>
          <w:lang w:val="en-GB"/>
        </w:rPr>
        <w:t xml:space="preserve"> but also the most used in hospitals to sterilize multi-purpose components. </w:t>
      </w:r>
      <w:r w:rsidR="00514577">
        <w:rPr>
          <w:rStyle w:val="lev"/>
          <w:rFonts w:ascii="Gotham Book" w:hAnsi="Gotham Book"/>
          <w:b w:val="0"/>
          <w:bCs w:val="0"/>
          <w:color w:val="000000"/>
          <w:lang w:val="en-GB"/>
        </w:rPr>
        <w:t>In fact t</w:t>
      </w:r>
      <w:r w:rsidRPr="00CF4205">
        <w:rPr>
          <w:rStyle w:val="lev"/>
          <w:rFonts w:ascii="Gotham Book" w:hAnsi="Gotham Book"/>
          <w:b w:val="0"/>
          <w:bCs w:val="0"/>
          <w:color w:val="000000"/>
          <w:lang w:val="en-GB"/>
        </w:rPr>
        <w:t xml:space="preserve">he components are placed in a pressure vessel in which they are brought to high temperatures (&gt;120°C) in the presence of steam. If the components </w:t>
      </w:r>
      <w:r w:rsidR="00711D64">
        <w:rPr>
          <w:rStyle w:val="lev"/>
          <w:rFonts w:ascii="Gotham Book" w:hAnsi="Gotham Book"/>
          <w:b w:val="0"/>
          <w:bCs w:val="0"/>
          <w:color w:val="000000"/>
          <w:lang w:val="en-GB"/>
        </w:rPr>
        <w:t>need</w:t>
      </w:r>
      <w:r w:rsidRPr="00CF4205">
        <w:rPr>
          <w:rStyle w:val="lev"/>
          <w:rFonts w:ascii="Gotham Book" w:hAnsi="Gotham Book"/>
          <w:b w:val="0"/>
          <w:bCs w:val="0"/>
          <w:color w:val="000000"/>
          <w:lang w:val="en-GB"/>
        </w:rPr>
        <w:t xml:space="preserve"> to be sterilized many times, it is therefore advisable to choose the most suitable thermoplastic. The material must be able to be sterilised many times without losing its physical and mechanical properties.</w:t>
      </w:r>
    </w:p>
    <w:p w14:paraId="6C45F3C2" w14:textId="77777777" w:rsidR="00CF4205" w:rsidRDefault="00CF4205" w:rsidP="00B94AF4">
      <w:pPr>
        <w:pStyle w:val="NormalWeb"/>
        <w:spacing w:after="225"/>
        <w:jc w:val="both"/>
        <w:rPr>
          <w:rStyle w:val="lev"/>
          <w:rFonts w:ascii="Gotham Book" w:hAnsi="Gotham Book"/>
          <w:b w:val="0"/>
          <w:bCs w:val="0"/>
          <w:color w:val="000000"/>
          <w:lang w:val="en-GB"/>
        </w:rPr>
      </w:pPr>
      <w:r w:rsidRPr="00CF4205">
        <w:rPr>
          <w:rStyle w:val="lev"/>
          <w:rFonts w:ascii="Gotham Book" w:hAnsi="Gotham Book"/>
          <w:b w:val="0"/>
          <w:bCs w:val="0"/>
          <w:color w:val="000000"/>
          <w:lang w:val="en-GB"/>
        </w:rPr>
        <w:t>For this, two factors must be taken into account:</w:t>
      </w:r>
    </w:p>
    <w:p w14:paraId="163BDA63" w14:textId="77777777" w:rsidR="00CF4205" w:rsidRDefault="00CF4205" w:rsidP="00CF4205">
      <w:pPr>
        <w:pStyle w:val="NormalWeb"/>
        <w:spacing w:after="225"/>
        <w:ind w:left="360"/>
        <w:jc w:val="both"/>
        <w:rPr>
          <w:rStyle w:val="lev"/>
          <w:rFonts w:ascii="Gotham Book" w:hAnsi="Gotham Book"/>
          <w:b w:val="0"/>
          <w:bCs w:val="0"/>
          <w:color w:val="000000"/>
          <w:lang w:val="en-GB"/>
        </w:rPr>
      </w:pPr>
      <w:r w:rsidRPr="00CF4205">
        <w:rPr>
          <w:rStyle w:val="lev"/>
          <w:rFonts w:ascii="Gotham Book" w:hAnsi="Gotham Book"/>
          <w:b w:val="0"/>
          <w:bCs w:val="0"/>
          <w:color w:val="000000"/>
          <w:lang w:val="en-GB"/>
        </w:rPr>
        <w:t>- The heat resistance of the component.</w:t>
      </w:r>
    </w:p>
    <w:p w14:paraId="04B1709E" w14:textId="29C218BD" w:rsidR="00CF4205" w:rsidRPr="00CF4205" w:rsidRDefault="00CF4205" w:rsidP="00CF4205">
      <w:pPr>
        <w:pStyle w:val="NormalWeb"/>
        <w:spacing w:after="225"/>
        <w:ind w:left="360"/>
        <w:jc w:val="both"/>
        <w:rPr>
          <w:rStyle w:val="lev"/>
          <w:rFonts w:ascii="Gotham Book" w:hAnsi="Gotham Book"/>
          <w:b w:val="0"/>
          <w:bCs w:val="0"/>
          <w:color w:val="000000"/>
          <w:lang w:val="en-GB"/>
        </w:rPr>
      </w:pPr>
      <w:r w:rsidRPr="00CF4205">
        <w:rPr>
          <w:rStyle w:val="lev"/>
          <w:rFonts w:ascii="Gotham Book" w:hAnsi="Gotham Book"/>
          <w:b w:val="0"/>
          <w:bCs w:val="0"/>
          <w:color w:val="000000"/>
          <w:lang w:val="en-GB"/>
        </w:rPr>
        <w:t>- The moisture resistance of the component.</w:t>
      </w:r>
    </w:p>
    <w:p w14:paraId="53193B49" w14:textId="3BBED105" w:rsidR="00CF4205" w:rsidRPr="00CF4205" w:rsidRDefault="00CF4205" w:rsidP="00CF4205">
      <w:pPr>
        <w:pStyle w:val="NormalWeb"/>
        <w:spacing w:after="225"/>
        <w:jc w:val="both"/>
        <w:rPr>
          <w:rStyle w:val="lev"/>
          <w:rFonts w:ascii="Gotham Book" w:hAnsi="Gotham Book"/>
          <w:b w:val="0"/>
          <w:bCs w:val="0"/>
          <w:color w:val="000000"/>
          <w:lang w:val="en-GB"/>
        </w:rPr>
      </w:pPr>
      <w:r w:rsidRPr="00CF4205">
        <w:rPr>
          <w:rStyle w:val="lev"/>
          <w:rFonts w:ascii="Gotham Book" w:hAnsi="Gotham Book"/>
          <w:b w:val="0"/>
          <w:bCs w:val="0"/>
          <w:color w:val="000000"/>
          <w:lang w:val="en-GB"/>
        </w:rPr>
        <w:t>Indeed, the chosen thermoplastic must</w:t>
      </w:r>
      <w:r w:rsidR="00711D64" w:rsidRPr="00711D64">
        <w:rPr>
          <w:rStyle w:val="lev"/>
          <w:rFonts w:ascii="Gotham Book" w:hAnsi="Gotham Book"/>
          <w:b w:val="0"/>
          <w:bCs w:val="0"/>
          <w:color w:val="000000"/>
          <w:lang w:val="en-GB"/>
        </w:rPr>
        <w:t xml:space="preserve"> </w:t>
      </w:r>
      <w:r w:rsidR="00711D64" w:rsidRPr="00CF4205">
        <w:rPr>
          <w:rStyle w:val="lev"/>
          <w:rFonts w:ascii="Gotham Book" w:hAnsi="Gotham Book"/>
          <w:b w:val="0"/>
          <w:bCs w:val="0"/>
          <w:color w:val="000000"/>
          <w:lang w:val="en-GB"/>
        </w:rPr>
        <w:t>have</w:t>
      </w:r>
      <w:r w:rsidR="00711D64">
        <w:rPr>
          <w:rStyle w:val="lev"/>
          <w:rFonts w:ascii="Gotham Book" w:hAnsi="Gotham Book"/>
          <w:b w:val="0"/>
          <w:bCs w:val="0"/>
          <w:color w:val="000000"/>
          <w:lang w:val="en-GB"/>
        </w:rPr>
        <w:t>,</w:t>
      </w:r>
      <w:r w:rsidRPr="00CF4205">
        <w:rPr>
          <w:rStyle w:val="lev"/>
          <w:rFonts w:ascii="Gotham Book" w:hAnsi="Gotham Book"/>
          <w:b w:val="0"/>
          <w:bCs w:val="0"/>
          <w:color w:val="000000"/>
          <w:lang w:val="en-GB"/>
        </w:rPr>
        <w:t xml:space="preserve"> first of all</w:t>
      </w:r>
      <w:r w:rsidR="00711D64">
        <w:rPr>
          <w:rStyle w:val="lev"/>
          <w:rFonts w:ascii="Gotham Book" w:hAnsi="Gotham Book"/>
          <w:b w:val="0"/>
          <w:bCs w:val="0"/>
          <w:color w:val="000000"/>
          <w:lang w:val="en-GB"/>
        </w:rPr>
        <w:t>,</w:t>
      </w:r>
      <w:r w:rsidRPr="00CF4205">
        <w:rPr>
          <w:rStyle w:val="lev"/>
          <w:rFonts w:ascii="Gotham Book" w:hAnsi="Gotham Book"/>
          <w:b w:val="0"/>
          <w:bCs w:val="0"/>
          <w:color w:val="000000"/>
          <w:lang w:val="en-GB"/>
        </w:rPr>
        <w:t xml:space="preserve"> a deflection temperature under load equivalent to or higher than the temperature used for sterilization. Otherwise, the polymer will be deformed and therefore degraded from the first sterilizations.</w:t>
      </w:r>
    </w:p>
    <w:p w14:paraId="1EC1EBED" w14:textId="5CCFA1D8" w:rsidR="00431C9C" w:rsidRPr="00CF4205" w:rsidRDefault="00CF4205" w:rsidP="00CF4205">
      <w:pPr>
        <w:pStyle w:val="NormalWeb"/>
        <w:spacing w:after="225"/>
        <w:jc w:val="both"/>
        <w:rPr>
          <w:rStyle w:val="lev"/>
          <w:rFonts w:ascii="Gotham Book" w:hAnsi="Gotham Book"/>
          <w:b w:val="0"/>
          <w:bCs w:val="0"/>
          <w:color w:val="000000"/>
          <w:lang w:val="en-GB"/>
        </w:rPr>
      </w:pPr>
      <w:r w:rsidRPr="00CF4205">
        <w:rPr>
          <w:rStyle w:val="lev"/>
          <w:rFonts w:ascii="Gotham Book" w:hAnsi="Gotham Book"/>
          <w:b w:val="0"/>
          <w:bCs w:val="0"/>
          <w:color w:val="000000"/>
          <w:lang w:val="en-GB"/>
        </w:rPr>
        <w:t xml:space="preserve">In addition, the polymer used must be relatively resistant to hydrolysis. </w:t>
      </w:r>
      <w:r w:rsidR="00711D64">
        <w:rPr>
          <w:rStyle w:val="lev"/>
          <w:rFonts w:ascii="Gotham Book" w:hAnsi="Gotham Book"/>
          <w:b w:val="0"/>
          <w:bCs w:val="0"/>
          <w:color w:val="000000"/>
          <w:lang w:val="en-GB"/>
        </w:rPr>
        <w:t>In fact</w:t>
      </w:r>
      <w:r w:rsidRPr="00CF4205">
        <w:rPr>
          <w:rStyle w:val="lev"/>
          <w:rFonts w:ascii="Gotham Book" w:hAnsi="Gotham Book"/>
          <w:b w:val="0"/>
          <w:bCs w:val="0"/>
          <w:color w:val="000000"/>
          <w:lang w:val="en-GB"/>
        </w:rPr>
        <w:t>, some thermoplastics</w:t>
      </w:r>
      <w:r w:rsidR="00711D64">
        <w:rPr>
          <w:rStyle w:val="lev"/>
          <w:rFonts w:ascii="Gotham Book" w:hAnsi="Gotham Book"/>
          <w:b w:val="0"/>
          <w:bCs w:val="0"/>
          <w:color w:val="000000"/>
          <w:lang w:val="en-GB"/>
        </w:rPr>
        <w:t>,</w:t>
      </w:r>
      <w:r w:rsidRPr="00CF4205">
        <w:rPr>
          <w:rStyle w:val="lev"/>
          <w:rFonts w:ascii="Gotham Book" w:hAnsi="Gotham Book"/>
          <w:b w:val="0"/>
          <w:bCs w:val="0"/>
          <w:color w:val="000000"/>
          <w:lang w:val="en-GB"/>
        </w:rPr>
        <w:t xml:space="preserve"> such as polyamides or polycarbonates</w:t>
      </w:r>
      <w:r w:rsidR="00711D64">
        <w:rPr>
          <w:rStyle w:val="lev"/>
          <w:rFonts w:ascii="Gotham Book" w:hAnsi="Gotham Book"/>
          <w:b w:val="0"/>
          <w:bCs w:val="0"/>
          <w:color w:val="000000"/>
          <w:lang w:val="en-GB"/>
        </w:rPr>
        <w:t>,</w:t>
      </w:r>
      <w:r w:rsidRPr="00CF4205">
        <w:rPr>
          <w:rStyle w:val="lev"/>
          <w:rFonts w:ascii="Gotham Book" w:hAnsi="Gotham Book"/>
          <w:b w:val="0"/>
          <w:bCs w:val="0"/>
          <w:color w:val="000000"/>
          <w:lang w:val="en-GB"/>
        </w:rPr>
        <w:t xml:space="preserve"> have a low hydrolytic stability which makes their use irrelevant in this type of case. The reaction that applies</w:t>
      </w:r>
      <w:r w:rsidR="00686E45">
        <w:rPr>
          <w:rStyle w:val="lev"/>
          <w:rFonts w:ascii="Gotham Book" w:hAnsi="Gotham Book"/>
          <w:b w:val="0"/>
          <w:bCs w:val="0"/>
          <w:color w:val="000000"/>
          <w:lang w:val="en-GB"/>
        </w:rPr>
        <w:t xml:space="preserve"> here </w:t>
      </w:r>
      <w:r w:rsidRPr="00CF4205">
        <w:rPr>
          <w:rStyle w:val="lev"/>
          <w:rFonts w:ascii="Gotham Book" w:hAnsi="Gotham Book"/>
          <w:b w:val="0"/>
          <w:bCs w:val="0"/>
          <w:color w:val="000000"/>
          <w:lang w:val="en-GB"/>
        </w:rPr>
        <w:t xml:space="preserve">can be seen in the following diagram </w:t>
      </w:r>
      <w:r w:rsidR="00431C9C">
        <w:rPr>
          <w:noProof/>
        </w:rPr>
        <mc:AlternateContent>
          <mc:Choice Requires="wpg">
            <w:drawing>
              <wp:anchor distT="0" distB="0" distL="114300" distR="114300" simplePos="0" relativeHeight="251660288" behindDoc="0" locked="0" layoutInCell="1" allowOverlap="1" wp14:anchorId="4C9DBC01" wp14:editId="75C38E01">
                <wp:simplePos x="0" y="0"/>
                <wp:positionH relativeFrom="column">
                  <wp:posOffset>-101600</wp:posOffset>
                </wp:positionH>
                <wp:positionV relativeFrom="paragraph">
                  <wp:posOffset>840105</wp:posOffset>
                </wp:positionV>
                <wp:extent cx="5928995" cy="973455"/>
                <wp:effectExtent l="0" t="0" r="33655" b="0"/>
                <wp:wrapNone/>
                <wp:docPr id="28" name="Groupe 28"/>
                <wp:cNvGraphicFramePr/>
                <a:graphic xmlns:a="http://schemas.openxmlformats.org/drawingml/2006/main">
                  <a:graphicData uri="http://schemas.microsoft.com/office/word/2010/wordprocessingGroup">
                    <wpg:wgp>
                      <wpg:cNvGrpSpPr/>
                      <wpg:grpSpPr>
                        <a:xfrm>
                          <a:off x="0" y="0"/>
                          <a:ext cx="5928995" cy="973455"/>
                          <a:chOff x="0" y="0"/>
                          <a:chExt cx="5928995" cy="973455"/>
                        </a:xfrm>
                      </wpg:grpSpPr>
                      <wpg:grpSp>
                        <wpg:cNvPr id="25" name="Groupe 25"/>
                        <wpg:cNvGrpSpPr/>
                        <wpg:grpSpPr>
                          <a:xfrm>
                            <a:off x="0" y="0"/>
                            <a:ext cx="5928995" cy="973455"/>
                            <a:chOff x="0" y="0"/>
                            <a:chExt cx="5928995" cy="973455"/>
                          </a:xfrm>
                        </wpg:grpSpPr>
                        <wpg:grpSp>
                          <wpg:cNvPr id="24" name="Groupe 24"/>
                          <wpg:cNvGrpSpPr/>
                          <wpg:grpSpPr>
                            <a:xfrm>
                              <a:off x="0" y="0"/>
                              <a:ext cx="5928995" cy="973455"/>
                              <a:chOff x="0" y="0"/>
                              <a:chExt cx="5928995" cy="973455"/>
                            </a:xfrm>
                          </wpg:grpSpPr>
                          <pic:pic xmlns:pic="http://schemas.openxmlformats.org/drawingml/2006/picture">
                            <pic:nvPicPr>
                              <pic:cNvPr id="4" name="Image 4"/>
                              <pic:cNvPicPr>
                                <a:picLocks noChangeAspect="1"/>
                              </pic:cNvPicPr>
                            </pic:nvPicPr>
                            <pic:blipFill rotWithShape="1">
                              <a:blip r:embed="rId9">
                                <a:extLst>
                                  <a:ext uri="{28A0092B-C50C-407E-A947-70E740481C1C}">
                                    <a14:useLocalDpi xmlns:a14="http://schemas.microsoft.com/office/drawing/2010/main" val="0"/>
                                  </a:ext>
                                </a:extLst>
                              </a:blip>
                              <a:srcRect l="26296" t="16240" r="12761" b="19658"/>
                              <a:stretch/>
                            </pic:blipFill>
                            <pic:spPr bwMode="auto">
                              <a:xfrm>
                                <a:off x="4254500" y="203200"/>
                                <a:ext cx="1501140" cy="571500"/>
                              </a:xfrm>
                              <a:prstGeom prst="rect">
                                <a:avLst/>
                              </a:prstGeom>
                              <a:noFill/>
                              <a:ln>
                                <a:noFill/>
                              </a:ln>
                              <a:extLst>
                                <a:ext uri="{53640926-AAD7-44D8-BBD7-CCE9431645EC}">
                                  <a14:shadowObscured xmlns:a14="http://schemas.microsoft.com/office/drawing/2010/main"/>
                                </a:ext>
                              </a:extLst>
                            </pic:spPr>
                          </pic:pic>
                          <wps:wsp>
                            <wps:cNvPr id="11" name="Organigramme : Connecteur 11"/>
                            <wps:cNvSpPr/>
                            <wps:spPr>
                              <a:xfrm>
                                <a:off x="5784850" y="469900"/>
                                <a:ext cx="10795" cy="1079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D20E7"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rganigramme : Connecteur 12"/>
                            <wps:cNvSpPr/>
                            <wps:spPr>
                              <a:xfrm>
                                <a:off x="5854700" y="469900"/>
                                <a:ext cx="10795" cy="1079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40C38"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rganigramme : Connecteur 13"/>
                            <wps:cNvSpPr/>
                            <wps:spPr>
                              <a:xfrm>
                                <a:off x="5918200" y="469900"/>
                                <a:ext cx="10795" cy="1079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59310"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e 23"/>
                            <wpg:cNvGrpSpPr/>
                            <wpg:grpSpPr>
                              <a:xfrm>
                                <a:off x="0" y="0"/>
                                <a:ext cx="4426527" cy="973455"/>
                                <a:chOff x="0" y="0"/>
                                <a:chExt cx="4426527" cy="973455"/>
                              </a:xfrm>
                            </wpg:grpSpPr>
                            <wpg:grpSp>
                              <wpg:cNvPr id="22" name="Groupe 22"/>
                              <wpg:cNvGrpSpPr/>
                              <wpg:grpSpPr>
                                <a:xfrm>
                                  <a:off x="0" y="0"/>
                                  <a:ext cx="3975100" cy="973455"/>
                                  <a:chOff x="0" y="0"/>
                                  <a:chExt cx="3975100" cy="973455"/>
                                </a:xfrm>
                              </wpg:grpSpPr>
                              <pic:pic xmlns:pic="http://schemas.openxmlformats.org/drawingml/2006/picture">
                                <pic:nvPicPr>
                                  <pic:cNvPr id="5" name="Image 5"/>
                                  <pic:cNvPicPr>
                                    <a:picLocks noChangeAspect="1"/>
                                  </pic:cNvPicPr>
                                </pic:nvPicPr>
                                <pic:blipFill rotWithShape="1">
                                  <a:blip r:embed="rId9">
                                    <a:extLst>
                                      <a:ext uri="{28A0092B-C50C-407E-A947-70E740481C1C}">
                                        <a14:useLocalDpi xmlns:a14="http://schemas.microsoft.com/office/drawing/2010/main" val="0"/>
                                      </a:ext>
                                    </a:extLst>
                                  </a:blip>
                                  <a:srcRect l="11137" t="16240" r="73535" b="19658"/>
                                  <a:stretch/>
                                </pic:blipFill>
                                <pic:spPr bwMode="auto">
                                  <a:xfrm>
                                    <a:off x="3384550" y="203200"/>
                                    <a:ext cx="377190" cy="571500"/>
                                  </a:xfrm>
                                  <a:prstGeom prst="rect">
                                    <a:avLst/>
                                  </a:prstGeom>
                                  <a:noFill/>
                                  <a:ln>
                                    <a:noFill/>
                                  </a:ln>
                                  <a:extLst>
                                    <a:ext uri="{53640926-AAD7-44D8-BBD7-CCE9431645EC}">
                                      <a14:shadowObscured xmlns:a14="http://schemas.microsoft.com/office/drawing/2010/main"/>
                                    </a:ext>
                                  </a:extLst>
                                </pic:spPr>
                              </pic:pic>
                              <wps:wsp>
                                <wps:cNvPr id="14" name="Croix 14"/>
                                <wps:cNvSpPr/>
                                <wps:spPr>
                                  <a:xfrm>
                                    <a:off x="3898900" y="438150"/>
                                    <a:ext cx="76200" cy="77682"/>
                                  </a:xfrm>
                                  <a:prstGeom prst="plus">
                                    <a:avLst>
                                      <a:gd name="adj" fmla="val 4764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e 21"/>
                                <wpg:cNvGrpSpPr/>
                                <wpg:grpSpPr>
                                  <a:xfrm>
                                    <a:off x="0" y="0"/>
                                    <a:ext cx="3898900" cy="973455"/>
                                    <a:chOff x="0" y="0"/>
                                    <a:chExt cx="3898900" cy="973455"/>
                                  </a:xfrm>
                                </wpg:grpSpPr>
                                <wps:wsp>
                                  <wps:cNvPr id="7" name="Organigramme : Connecteur 7"/>
                                  <wps:cNvSpPr/>
                                  <wps:spPr>
                                    <a:xfrm>
                                      <a:off x="3200400" y="469900"/>
                                      <a:ext cx="10800" cy="108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BB09"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rganigramme : Connecteur 8"/>
                                  <wps:cNvSpPr/>
                                  <wps:spPr>
                                    <a:xfrm>
                                      <a:off x="3270250" y="469900"/>
                                      <a:ext cx="10800" cy="108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F032A"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rganigramme : Connecteur 9"/>
                                  <wps:cNvSpPr/>
                                  <wps:spPr>
                                    <a:xfrm>
                                      <a:off x="3333750" y="469900"/>
                                      <a:ext cx="10800" cy="108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93341"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e 20"/>
                                  <wpg:cNvGrpSpPr/>
                                  <wpg:grpSpPr>
                                    <a:xfrm>
                                      <a:off x="0" y="0"/>
                                      <a:ext cx="3898900" cy="973455"/>
                                      <a:chOff x="0" y="0"/>
                                      <a:chExt cx="3898900" cy="973455"/>
                                    </a:xfrm>
                                  </wpg:grpSpPr>
                                  <wps:wsp>
                                    <wps:cNvPr id="217" name="Zone de texte 2"/>
                                    <wps:cNvSpPr txBox="1">
                                      <a:spLocks noChangeArrowheads="1"/>
                                    </wps:cNvSpPr>
                                    <wps:spPr bwMode="auto">
                                      <a:xfrm>
                                        <a:off x="2438400" y="196850"/>
                                        <a:ext cx="571500" cy="274320"/>
                                      </a:xfrm>
                                      <a:prstGeom prst="rect">
                                        <a:avLst/>
                                      </a:prstGeom>
                                      <a:noFill/>
                                      <a:ln w="9525">
                                        <a:noFill/>
                                        <a:miter lim="800000"/>
                                        <a:headEnd/>
                                        <a:tailEnd/>
                                      </a:ln>
                                    </wps:spPr>
                                    <wps:txbx>
                                      <w:txbxContent>
                                        <w:p w14:paraId="30702C04" w14:textId="77777777" w:rsidR="00E37EB8" w:rsidRPr="00C23637" w:rsidRDefault="00E37EB8" w:rsidP="00E37EB8">
                                          <w:pPr>
                                            <w:rPr>
                                              <w:color w:val="C00000"/>
                                            </w:rPr>
                                          </w:pPr>
                                          <w:r w:rsidRPr="00C23637">
                                            <w:rPr>
                                              <w:color w:val="C00000"/>
                                            </w:rPr>
                                            <w:t>+ H</w:t>
                                          </w:r>
                                          <w:r w:rsidRPr="00C23637">
                                            <w:rPr>
                                              <w:color w:val="C00000"/>
                                              <w:vertAlign w:val="subscript"/>
                                            </w:rPr>
                                            <w:t>2</w:t>
                                          </w:r>
                                          <w:r w:rsidRPr="00C23637">
                                            <w:rPr>
                                              <w:color w:val="C00000"/>
                                            </w:rPr>
                                            <w:t>O</w:t>
                                          </w:r>
                                        </w:p>
                                      </w:txbxContent>
                                    </wps:txbx>
                                    <wps:bodyPr rot="0" vert="horz" wrap="square" lIns="91440" tIns="45720" rIns="91440" bIns="45720" anchor="t" anchorCtr="0">
                                      <a:noAutofit/>
                                    </wps:bodyPr>
                                  </wps:wsp>
                                  <wpg:grpSp>
                                    <wpg:cNvPr id="19" name="Groupe 19"/>
                                    <wpg:cNvGrpSpPr/>
                                    <wpg:grpSpPr>
                                      <a:xfrm>
                                        <a:off x="0" y="0"/>
                                        <a:ext cx="3898900" cy="973455"/>
                                        <a:chOff x="0" y="0"/>
                                        <a:chExt cx="3898900" cy="973455"/>
                                      </a:xfrm>
                                    </wpg:grpSpPr>
                                    <pic:pic xmlns:pic="http://schemas.openxmlformats.org/drawingml/2006/picture">
                                      <pic:nvPicPr>
                                        <pic:cNvPr id="1" name="Imag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33021"/>
                                          <a:ext cx="2463165" cy="891540"/>
                                        </a:xfrm>
                                        <a:prstGeom prst="rect">
                                          <a:avLst/>
                                        </a:prstGeom>
                                        <a:noFill/>
                                        <a:ln>
                                          <a:noFill/>
                                        </a:ln>
                                      </pic:spPr>
                                    </pic:pic>
                                    <pic:pic xmlns:pic="http://schemas.openxmlformats.org/drawingml/2006/picture">
                                      <pic:nvPicPr>
                                        <pic:cNvPr id="16" name="Graphique 16" descr="Pulsation"/>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5400000">
                                          <a:off x="191453" y="424498"/>
                                          <a:ext cx="973455" cy="124460"/>
                                        </a:xfrm>
                                        <a:prstGeom prst="rect">
                                          <a:avLst/>
                                        </a:prstGeom>
                                      </pic:spPr>
                                    </pic:pic>
                                    <wps:wsp>
                                      <wps:cNvPr id="17" name="Zone de texte 2"/>
                                      <wps:cNvSpPr txBox="1">
                                        <a:spLocks noChangeArrowheads="1"/>
                                      </wps:cNvSpPr>
                                      <wps:spPr bwMode="auto">
                                        <a:xfrm>
                                          <a:off x="3663950" y="344171"/>
                                          <a:ext cx="234950" cy="266700"/>
                                        </a:xfrm>
                                        <a:prstGeom prst="rect">
                                          <a:avLst/>
                                        </a:prstGeom>
                                        <a:noFill/>
                                        <a:ln w="9525">
                                          <a:noFill/>
                                          <a:miter lim="800000"/>
                                          <a:headEnd/>
                                          <a:tailEnd/>
                                        </a:ln>
                                      </wps:spPr>
                                      <wps:txbx>
                                        <w:txbxContent>
                                          <w:p w14:paraId="5A556267" w14:textId="77777777" w:rsidR="00E37EB8" w:rsidRPr="000C2B39" w:rsidRDefault="00E37EB8" w:rsidP="00E37EB8">
                                            <w:pPr>
                                              <w:rPr>
                                                <w:color w:val="C00000"/>
                                              </w:rPr>
                                            </w:pPr>
                                            <w:r w:rsidRPr="000C2B39">
                                              <w:rPr>
                                                <w:color w:val="C00000"/>
                                              </w:rPr>
                                              <w:t>H</w:t>
                                            </w:r>
                                          </w:p>
                                        </w:txbxContent>
                                      </wps:txbx>
                                      <wps:bodyPr rot="0" vert="horz" wrap="square" lIns="91440" tIns="45720" rIns="91440" bIns="45720" anchor="t" anchorCtr="0">
                                        <a:noAutofit/>
                                      </wps:bodyPr>
                                    </wps:wsp>
                                  </wpg:grpSp>
                                </wpg:grpSp>
                              </wpg:grpSp>
                            </wpg:grpSp>
                            <wps:wsp>
                              <wps:cNvPr id="18" name="Zone de texte 2"/>
                              <wps:cNvSpPr txBox="1">
                                <a:spLocks noChangeArrowheads="1"/>
                              </wps:cNvSpPr>
                              <wps:spPr bwMode="auto">
                                <a:xfrm>
                                  <a:off x="3962400" y="349250"/>
                                  <a:ext cx="464127" cy="266700"/>
                                </a:xfrm>
                                <a:prstGeom prst="rect">
                                  <a:avLst/>
                                </a:prstGeom>
                                <a:noFill/>
                                <a:ln w="9525">
                                  <a:noFill/>
                                  <a:miter lim="800000"/>
                                  <a:headEnd/>
                                  <a:tailEnd/>
                                </a:ln>
                              </wps:spPr>
                              <wps:txbx>
                                <w:txbxContent>
                                  <w:p w14:paraId="18ACF82A" w14:textId="77777777" w:rsidR="00E37EB8" w:rsidRPr="000C2B39" w:rsidRDefault="00E37EB8" w:rsidP="00E37EB8">
                                    <w:pPr>
                                      <w:rPr>
                                        <w:color w:val="C00000"/>
                                      </w:rPr>
                                    </w:pPr>
                                    <w:r>
                                      <w:rPr>
                                        <w:color w:val="C00000"/>
                                      </w:rPr>
                                      <w:t>HO</w:t>
                                    </w:r>
                                  </w:p>
                                </w:txbxContent>
                              </wps:txbx>
                              <wps:bodyPr rot="0" vert="horz" wrap="square" lIns="91440" tIns="45720" rIns="91440" bIns="45720" anchor="t" anchorCtr="0">
                                <a:noAutofit/>
                              </wps:bodyPr>
                            </wps:wsp>
                          </wpg:grpSp>
                        </wpg:grpSp>
                        <wps:wsp>
                          <wps:cNvPr id="6" name="Connecteur droit avec flèche 6"/>
                          <wps:cNvCnPr/>
                          <wps:spPr>
                            <a:xfrm>
                              <a:off x="2413000" y="476250"/>
                              <a:ext cx="5943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7" name="Zone de texte 2"/>
                        <wps:cNvSpPr txBox="1">
                          <a:spLocks noChangeArrowheads="1"/>
                        </wps:cNvSpPr>
                        <wps:spPr bwMode="auto">
                          <a:xfrm>
                            <a:off x="2355850" y="463550"/>
                            <a:ext cx="914400" cy="274320"/>
                          </a:xfrm>
                          <a:prstGeom prst="rect">
                            <a:avLst/>
                          </a:prstGeom>
                          <a:noFill/>
                          <a:ln w="9525">
                            <a:noFill/>
                            <a:miter lim="800000"/>
                            <a:headEnd/>
                            <a:tailEnd/>
                          </a:ln>
                        </wps:spPr>
                        <wps:txbx>
                          <w:txbxContent>
                            <w:p w14:paraId="3EB92891" w14:textId="77777777" w:rsidR="00E37EB8" w:rsidRPr="00E37EB8" w:rsidRDefault="00E37EB8" w:rsidP="00E37EB8">
                              <w:pPr>
                                <w:rPr>
                                  <w:i/>
                                  <w:iCs/>
                                </w:rPr>
                              </w:pPr>
                              <w:r w:rsidRPr="00E37EB8">
                                <w:rPr>
                                  <w:i/>
                                  <w:iCs/>
                                </w:rPr>
                                <w:t>T° &gt; 60°C</w:t>
                              </w:r>
                            </w:p>
                          </w:txbxContent>
                        </wps:txbx>
                        <wps:bodyPr rot="0" vert="horz" wrap="square" lIns="91440" tIns="45720" rIns="91440" bIns="45720" anchor="t" anchorCtr="0">
                          <a:noAutofit/>
                        </wps:bodyPr>
                      </wps:wsp>
                    </wpg:wgp>
                  </a:graphicData>
                </a:graphic>
              </wp:anchor>
            </w:drawing>
          </mc:Choice>
          <mc:Fallback>
            <w:pict>
              <v:group w14:anchorId="4C9DBC01" id="Groupe 28" o:spid="_x0000_s1026" style="position:absolute;left:0;text-align:left;margin-left:-8pt;margin-top:66.15pt;width:466.85pt;height:76.65pt;z-index:251660288" coordsize="59289,9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">
                <v:group id="Groupe 25" o:spid="_x0000_s1027" style="position:absolute;width:59289;height:9734" coordsize="592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e 24" o:spid="_x0000_s1028" style="position:absolute;width:59289;height:9734" coordsize="592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42545;top:2032;width:1501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">
                      <v:imagedata r:id="rId12" o:title="" croptop="10643f" cropbottom="12883f" cropleft="17233f" cropright="8363f"/>
                    </v:shape>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1" o:spid="_x0000_s1030" type="#_x0000_t120" style="position:absolute;left:57848;top:4699;width:108;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" fillcolor="black [3213]" strokecolor="black [3213]" strokeweight="2pt">
                      <v:textbox>
                        <w:txbxContent>
                          <w:p w14:paraId="2D1D20E7" w14:textId="77777777" w:rsidR="00E37EB8" w:rsidRDefault="00E37EB8" w:rsidP="00E37EB8">
                            <w:pPr>
                              <w:jc w:val="center"/>
                            </w:pPr>
                          </w:p>
                        </w:txbxContent>
                      </v:textbox>
                    </v:shape>
                    <v:shape id="Organigramme : Connecteur 12" o:spid="_x0000_s1031" type="#_x0000_t120" style="position:absolute;left:58547;top:4699;width:107;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" fillcolor="black [3213]" strokecolor="black [3213]" strokeweight="2pt">
                      <v:textbox>
                        <w:txbxContent>
                          <w:p w14:paraId="51840C38" w14:textId="77777777" w:rsidR="00E37EB8" w:rsidRDefault="00E37EB8" w:rsidP="00E37EB8">
                            <w:pPr>
                              <w:jc w:val="center"/>
                            </w:pPr>
                          </w:p>
                        </w:txbxContent>
                      </v:textbox>
                    </v:shape>
                    <v:shape id="Organigramme : Connecteur 13" o:spid="_x0000_s1032" type="#_x0000_t120" style="position:absolute;left:59182;top:4699;width:107;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" fillcolor="black [3213]" strokecolor="black [3213]" strokeweight="2pt">
                      <v:textbox>
                        <w:txbxContent>
                          <w:p w14:paraId="51D59310" w14:textId="77777777" w:rsidR="00E37EB8" w:rsidRDefault="00E37EB8" w:rsidP="00E37EB8">
                            <w:pPr>
                              <w:jc w:val="center"/>
                            </w:pPr>
                          </w:p>
                        </w:txbxContent>
                      </v:textbox>
                    </v:shape>
                    <v:group id="Groupe 23" o:spid="_x0000_s1033" style="position:absolute;width:44265;height:9734" coordsize="44265,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e 22" o:spid="_x0000_s1034" style="position:absolute;width:39751;height:9734" coordsize="3975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Image 5" o:spid="_x0000_s1035" type="#_x0000_t75" style="position:absolute;left:33845;top:2032;width:377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">
                          <v:imagedata r:id="rId12" o:title="" croptop="10643f" cropbottom="12883f" cropleft="7299f" cropright="48192f"/>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ix 14" o:spid="_x0000_s1036" type="#_x0000_t11" style="position:absolute;left:38989;top:4381;width:762;height: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" adj="10291" filled="f" strokecolor="black [3213]" strokeweight=".5pt"/>
                        <v:group id="Groupe 21" o:spid="_x0000_s1037" style="position:absolute;width:38989;height:9734" coordsize="389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Organigramme : Connecteur 7" o:spid="_x0000_s1038" type="#_x0000_t120" style="position:absolute;left:32004;top:4699;width:108;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" fillcolor="black [3213]" strokecolor="black [3213]" strokeweight="2pt">
                            <v:textbox>
                              <w:txbxContent>
                                <w:p w14:paraId="0977BB09" w14:textId="77777777" w:rsidR="00E37EB8" w:rsidRDefault="00E37EB8" w:rsidP="00E37EB8">
                                  <w:pPr>
                                    <w:jc w:val="center"/>
                                  </w:pPr>
                                </w:p>
                              </w:txbxContent>
                            </v:textbox>
                          </v:shape>
                          <v:shape id="Organigramme : Connecteur 8" o:spid="_x0000_s1039" type="#_x0000_t120" style="position:absolute;left:32702;top:4699;width:108;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" fillcolor="black [3213]" strokecolor="black [3213]" strokeweight="2pt">
                            <v:textbox>
                              <w:txbxContent>
                                <w:p w14:paraId="514F032A" w14:textId="77777777" w:rsidR="00E37EB8" w:rsidRDefault="00E37EB8" w:rsidP="00E37EB8">
                                  <w:pPr>
                                    <w:jc w:val="center"/>
                                  </w:pPr>
                                </w:p>
                              </w:txbxContent>
                            </v:textbox>
                          </v:shape>
                          <v:shape id="Organigramme : Connecteur 9" o:spid="_x0000_s1040" type="#_x0000_t120" style="position:absolute;left:33337;top:4699;width:108;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" fillcolor="black [3213]" strokecolor="black [3213]" strokeweight="2pt">
                            <v:textbox>
                              <w:txbxContent>
                                <w:p w14:paraId="5F393341" w14:textId="77777777" w:rsidR="00E37EB8" w:rsidRDefault="00E37EB8" w:rsidP="00E37EB8">
                                  <w:pPr>
                                    <w:jc w:val="center"/>
                                  </w:pPr>
                                </w:p>
                              </w:txbxContent>
                            </v:textbox>
                          </v:shape>
                          <v:group id="Groupe 20" o:spid="_x0000_s1041" style="position:absolute;width:38989;height:9734" coordsize="389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Zone de texte 2" o:spid="_x0000_s1042" type="#_x0000_t202" style="position:absolute;left:24384;top:1968;width:57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0702C04" w14:textId="77777777" w:rsidR="00E37EB8" w:rsidRPr="00C23637" w:rsidRDefault="00E37EB8" w:rsidP="00E37EB8">
                                    <w:pPr>
                                      <w:rPr>
                                        <w:color w:val="C00000"/>
                                      </w:rPr>
                                    </w:pPr>
                                    <w:r w:rsidRPr="00C23637">
                                      <w:rPr>
                                        <w:color w:val="C00000"/>
                                      </w:rPr>
                                      <w:t>+ H</w:t>
                                    </w:r>
                                    <w:r w:rsidRPr="00C23637">
                                      <w:rPr>
                                        <w:color w:val="C00000"/>
                                        <w:vertAlign w:val="subscript"/>
                                      </w:rPr>
                                      <w:t>2</w:t>
                                    </w:r>
                                    <w:r w:rsidRPr="00C23637">
                                      <w:rPr>
                                        <w:color w:val="C00000"/>
                                      </w:rPr>
                                      <w:t>O</w:t>
                                    </w:r>
                                  </w:p>
                                </w:txbxContent>
                              </v:textbox>
                            </v:shape>
                            <v:group id="Groupe 19" o:spid="_x0000_s1043" style="position:absolute;width:38989;height:9734" coordsize="389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Image 1" o:spid="_x0000_s1044" type="#_x0000_t75" style="position:absolute;top:330;width:24631;height: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">
                                <v:imagedata r:id="rId12" o:title=""/>
                              </v:shape>
                              <v:shape id="Graphique 16" o:spid="_x0000_s1045" type="#_x0000_t75" alt="Pulsation" style="position:absolute;left:1915;top:4244;width:9734;height:124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">
                                <v:imagedata r:id="rId13" o:title="Pulsation"/>
                              </v:shape>
                              <v:shape id="Zone de texte 2" o:spid="_x0000_s1046" type="#_x0000_t202" style="position:absolute;left:36639;top:3441;width:235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A556267" w14:textId="77777777" w:rsidR="00E37EB8" w:rsidRPr="000C2B39" w:rsidRDefault="00E37EB8" w:rsidP="00E37EB8">
                                      <w:pPr>
                                        <w:rPr>
                                          <w:color w:val="C00000"/>
                                        </w:rPr>
                                      </w:pPr>
                                      <w:r w:rsidRPr="000C2B39">
                                        <w:rPr>
                                          <w:color w:val="C00000"/>
                                        </w:rPr>
                                        <w:t>H</w:t>
                                      </w:r>
                                    </w:p>
                                  </w:txbxContent>
                                </v:textbox>
                              </v:shape>
                            </v:group>
                          </v:group>
                        </v:group>
                      </v:group>
                      <v:shape id="Zone de texte 2" o:spid="_x0000_s1047" type="#_x0000_t202" style="position:absolute;left:39624;top:3492;width:46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8ACF82A" w14:textId="77777777" w:rsidR="00E37EB8" w:rsidRPr="000C2B39" w:rsidRDefault="00E37EB8" w:rsidP="00E37EB8">
                              <w:pPr>
                                <w:rPr>
                                  <w:color w:val="C00000"/>
                                </w:rPr>
                              </w:pPr>
                              <w:r>
                                <w:rPr>
                                  <w:color w:val="C00000"/>
                                </w:rPr>
                                <w:t>HO</w:t>
                              </w:r>
                            </w:p>
                          </w:txbxContent>
                        </v:textbox>
                      </v:shape>
                    </v:group>
                  </v:group>
                  <v:shapetype id="_x0000_t32" coordsize="21600,21600" o:spt="32" o:oned="t" path="m,l21600,21600e" filled="f">
                    <v:path arrowok="t" fillok="f" o:connecttype="none"/>
                    <o:lock v:ext="edit" shapetype="t"/>
                  </v:shapetype>
                  <v:shape id="Connecteur droit avec flèche 6" o:spid="_x0000_s1048" type="#_x0000_t32" style="position:absolute;left:24130;top:4762;width:5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" strokecolor="black [3213]">
                    <v:stroke endarrow="block"/>
                  </v:shape>
                </v:group>
                <v:shape id="Zone de texte 2" o:spid="_x0000_s1049" type="#_x0000_t202" style="position:absolute;left:23558;top:4635;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EB92891" w14:textId="77777777" w:rsidR="00E37EB8" w:rsidRPr="00E37EB8" w:rsidRDefault="00E37EB8" w:rsidP="00E37EB8">
                        <w:pPr>
                          <w:rPr>
                            <w:i/>
                            <w:iCs/>
                          </w:rPr>
                        </w:pPr>
                        <w:r w:rsidRPr="00E37EB8">
                          <w:rPr>
                            <w:i/>
                            <w:iCs/>
                          </w:rPr>
                          <w:t>T° &gt; 60°C</w:t>
                        </w:r>
                      </w:p>
                    </w:txbxContent>
                  </v:textbox>
                </v:shape>
              </v:group>
            </w:pict>
          </mc:Fallback>
        </mc:AlternateContent>
      </w:r>
      <w:r w:rsidR="00711D64">
        <w:rPr>
          <w:rStyle w:val="lev"/>
          <w:rFonts w:ascii="Gotham Book" w:hAnsi="Gotham Book"/>
          <w:b w:val="0"/>
          <w:bCs w:val="0"/>
          <w:color w:val="000000"/>
          <w:lang w:val="en-GB"/>
        </w:rPr>
        <w:t>:</w:t>
      </w:r>
    </w:p>
    <w:p w14:paraId="4D6881D9" w14:textId="15C8D080" w:rsidR="00431C9C" w:rsidRPr="00514577" w:rsidRDefault="00431C9C" w:rsidP="00CA2351">
      <w:pPr>
        <w:pStyle w:val="NormalWeb"/>
        <w:spacing w:before="0" w:beforeAutospacing="0" w:after="225" w:afterAutospacing="0"/>
        <w:jc w:val="both"/>
        <w:rPr>
          <w:rStyle w:val="lev"/>
          <w:rFonts w:ascii="Gotham Book" w:hAnsi="Gotham Book"/>
          <w:b w:val="0"/>
          <w:bCs w:val="0"/>
          <w:color w:val="000000"/>
          <w:lang w:val="en-GB"/>
        </w:rPr>
      </w:pPr>
    </w:p>
    <w:p w14:paraId="38DEE0FA" w14:textId="6A579B36" w:rsidR="00431C9C" w:rsidRPr="00514577" w:rsidRDefault="00431C9C" w:rsidP="00CA2351">
      <w:pPr>
        <w:pStyle w:val="NormalWeb"/>
        <w:spacing w:before="0" w:beforeAutospacing="0" w:after="225" w:afterAutospacing="0"/>
        <w:jc w:val="both"/>
        <w:rPr>
          <w:rStyle w:val="lev"/>
          <w:rFonts w:ascii="Gotham Book" w:hAnsi="Gotham Book"/>
          <w:b w:val="0"/>
          <w:bCs w:val="0"/>
          <w:color w:val="000000"/>
          <w:lang w:val="en-GB"/>
        </w:rPr>
      </w:pPr>
    </w:p>
    <w:p w14:paraId="63F42640" w14:textId="6742556A" w:rsidR="00431C9C" w:rsidRPr="00514577" w:rsidRDefault="00431C9C" w:rsidP="00CA2351">
      <w:pPr>
        <w:pStyle w:val="NormalWeb"/>
        <w:spacing w:before="0" w:beforeAutospacing="0" w:after="225" w:afterAutospacing="0"/>
        <w:jc w:val="both"/>
        <w:rPr>
          <w:rStyle w:val="lev"/>
          <w:rFonts w:ascii="Gotham Book" w:hAnsi="Gotham Book"/>
          <w:b w:val="0"/>
          <w:bCs w:val="0"/>
          <w:color w:val="000000"/>
          <w:lang w:val="en-GB"/>
        </w:rPr>
      </w:pPr>
      <w:r>
        <w:rPr>
          <w:noProof/>
        </w:rPr>
        <mc:AlternateContent>
          <mc:Choice Requires="wps">
            <w:drawing>
              <wp:anchor distT="0" distB="0" distL="114300" distR="114300" simplePos="0" relativeHeight="251659264" behindDoc="0" locked="0" layoutInCell="1" allowOverlap="1" wp14:anchorId="62AAA476" wp14:editId="2A94BC5C">
                <wp:simplePos x="0" y="0"/>
                <wp:positionH relativeFrom="column">
                  <wp:posOffset>-101600</wp:posOffset>
                </wp:positionH>
                <wp:positionV relativeFrom="paragraph">
                  <wp:posOffset>325755</wp:posOffset>
                </wp:positionV>
                <wp:extent cx="5928995" cy="63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5928995" cy="635"/>
                        </a:xfrm>
                        <a:prstGeom prst="rect">
                          <a:avLst/>
                        </a:prstGeom>
                        <a:solidFill>
                          <a:prstClr val="white"/>
                        </a:solidFill>
                        <a:ln>
                          <a:noFill/>
                        </a:ln>
                      </wps:spPr>
                      <wps:txbx>
                        <w:txbxContent>
                          <w:p w14:paraId="4D9D784E" w14:textId="1FDD585C" w:rsidR="00E37EB8" w:rsidRPr="00CF4205" w:rsidRDefault="00E37EB8" w:rsidP="00E37EB8">
                            <w:pPr>
                              <w:pStyle w:val="Lgende"/>
                              <w:jc w:val="center"/>
                              <w:rPr>
                                <w:rFonts w:ascii="Gotham Book" w:eastAsia="Times New Roman" w:hAnsi="Gotham Book" w:cs="Times New Roman"/>
                                <w:noProof/>
                                <w:color w:val="000000"/>
                                <w:sz w:val="24"/>
                                <w:szCs w:val="24"/>
                                <w:lang w:val="en-GB"/>
                              </w:rPr>
                            </w:pPr>
                            <w:r w:rsidRPr="00CF4205">
                              <w:rPr>
                                <w:lang w:val="en-GB"/>
                              </w:rPr>
                              <w:t xml:space="preserve">Figure </w:t>
                            </w:r>
                            <w:r w:rsidR="00DC6677">
                              <w:fldChar w:fldCharType="begin"/>
                            </w:r>
                            <w:r w:rsidR="00DC6677" w:rsidRPr="00CF4205">
                              <w:rPr>
                                <w:lang w:val="en-GB"/>
                              </w:rPr>
                              <w:instrText xml:space="preserve"> SEQ Figure \* ARABIC </w:instrText>
                            </w:r>
                            <w:r w:rsidR="00DC6677">
                              <w:fldChar w:fldCharType="separate"/>
                            </w:r>
                            <w:r w:rsidR="009D1D2F" w:rsidRPr="00CF4205">
                              <w:rPr>
                                <w:noProof/>
                                <w:lang w:val="en-GB"/>
                              </w:rPr>
                              <w:t>1</w:t>
                            </w:r>
                            <w:r w:rsidR="00DC6677">
                              <w:rPr>
                                <w:noProof/>
                              </w:rPr>
                              <w:fldChar w:fldCharType="end"/>
                            </w:r>
                            <w:r w:rsidRPr="00CF4205">
                              <w:rPr>
                                <w:lang w:val="en-GB"/>
                              </w:rPr>
                              <w:t xml:space="preserve"> : </w:t>
                            </w:r>
                            <w:r w:rsidR="00CF4205">
                              <w:rPr>
                                <w:lang w:val="en-GB"/>
                              </w:rPr>
                              <w:t>Influence of water</w:t>
                            </w:r>
                            <w:r w:rsidR="00CF4205" w:rsidRPr="00CF4205">
                              <w:rPr>
                                <w:lang w:val="en-GB"/>
                              </w:rPr>
                              <w:t xml:space="preserve"> on </w:t>
                            </w:r>
                            <w:r w:rsidR="00CF4205">
                              <w:rPr>
                                <w:lang w:val="en-GB"/>
                              </w:rPr>
                              <w:t>P</w:t>
                            </w:r>
                            <w:r w:rsidR="00CF4205" w:rsidRPr="00CF4205">
                              <w:rPr>
                                <w:lang w:val="en-GB"/>
                              </w:rPr>
                              <w:t>olycarbonate (Hydrolysis)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AAA476" id="Zone de texte 26" o:spid="_x0000_s1050" type="#_x0000_t202" style="position:absolute;left:0;text-align:left;margin-left:-8pt;margin-top:25.65pt;width:466.8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" stroked="f">
                <v:textbox style="mso-fit-shape-to-text:t" inset="0,0,0,0">
                  <w:txbxContent>
                    <w:p w14:paraId="4D9D784E" w14:textId="1FDD585C" w:rsidR="00E37EB8" w:rsidRPr="00CF4205" w:rsidRDefault="00E37EB8" w:rsidP="00E37EB8">
                      <w:pPr>
                        <w:pStyle w:val="Lgende"/>
                        <w:jc w:val="center"/>
                        <w:rPr>
                          <w:rFonts w:ascii="Gotham Book" w:eastAsia="Times New Roman" w:hAnsi="Gotham Book" w:cs="Times New Roman"/>
                          <w:noProof/>
                          <w:color w:val="000000"/>
                          <w:sz w:val="24"/>
                          <w:szCs w:val="24"/>
                          <w:lang w:val="en-GB"/>
                        </w:rPr>
                      </w:pPr>
                      <w:r w:rsidRPr="00CF4205">
                        <w:rPr>
                          <w:lang w:val="en-GB"/>
                        </w:rPr>
                        <w:t xml:space="preserve">Figure </w:t>
                      </w:r>
                      <w:r w:rsidR="00DC6677">
                        <w:fldChar w:fldCharType="begin"/>
                      </w:r>
                      <w:r w:rsidR="00DC6677" w:rsidRPr="00CF4205">
                        <w:rPr>
                          <w:lang w:val="en-GB"/>
                        </w:rPr>
                        <w:instrText xml:space="preserve"> SEQ Figure \* ARABIC </w:instrText>
                      </w:r>
                      <w:r w:rsidR="00DC6677">
                        <w:fldChar w:fldCharType="separate"/>
                      </w:r>
                      <w:r w:rsidR="009D1D2F" w:rsidRPr="00CF4205">
                        <w:rPr>
                          <w:noProof/>
                          <w:lang w:val="en-GB"/>
                        </w:rPr>
                        <w:t>1</w:t>
                      </w:r>
                      <w:r w:rsidR="00DC6677">
                        <w:rPr>
                          <w:noProof/>
                        </w:rPr>
                        <w:fldChar w:fldCharType="end"/>
                      </w:r>
                      <w:r w:rsidRPr="00CF4205">
                        <w:rPr>
                          <w:lang w:val="en-GB"/>
                        </w:rPr>
                        <w:t xml:space="preserve"> : </w:t>
                      </w:r>
                      <w:r w:rsidR="00CF4205">
                        <w:rPr>
                          <w:lang w:val="en-GB"/>
                        </w:rPr>
                        <w:t>Influence of water</w:t>
                      </w:r>
                      <w:r w:rsidR="00CF4205" w:rsidRPr="00CF4205">
                        <w:rPr>
                          <w:lang w:val="en-GB"/>
                        </w:rPr>
                        <w:t xml:space="preserve"> on </w:t>
                      </w:r>
                      <w:r w:rsidR="00CF4205">
                        <w:rPr>
                          <w:lang w:val="en-GB"/>
                        </w:rPr>
                        <w:t>P</w:t>
                      </w:r>
                      <w:r w:rsidR="00CF4205" w:rsidRPr="00CF4205">
                        <w:rPr>
                          <w:lang w:val="en-GB"/>
                        </w:rPr>
                        <w:t>olycarbonate (Hydrolysis)</w:t>
                      </w:r>
                    </w:p>
                  </w:txbxContent>
                </v:textbox>
              </v:shape>
            </w:pict>
          </mc:Fallback>
        </mc:AlternateContent>
      </w:r>
    </w:p>
    <w:p w14:paraId="5D18F761" w14:textId="5E4063D2" w:rsidR="00431C9C" w:rsidRPr="00514577" w:rsidRDefault="00431C9C" w:rsidP="00CF4205">
      <w:pPr>
        <w:pStyle w:val="NormalWeb"/>
        <w:spacing w:before="0" w:beforeAutospacing="0" w:after="225" w:afterAutospacing="0"/>
        <w:jc w:val="both"/>
        <w:rPr>
          <w:rStyle w:val="lev"/>
          <w:rFonts w:ascii="Gotham Book" w:hAnsi="Gotham Book"/>
          <w:b w:val="0"/>
          <w:bCs w:val="0"/>
          <w:color w:val="000000"/>
          <w:lang w:val="en-GB"/>
        </w:rPr>
      </w:pPr>
    </w:p>
    <w:p w14:paraId="015A2560" w14:textId="4E29E15C" w:rsidR="00CF4205" w:rsidRDefault="00CF4205" w:rsidP="00CF4205">
      <w:pPr>
        <w:pStyle w:val="Lgende"/>
        <w:jc w:val="both"/>
        <w:rPr>
          <w:rStyle w:val="lev"/>
          <w:rFonts w:ascii="Gotham Book" w:eastAsia="Times New Roman" w:hAnsi="Gotham Book" w:cs="Times New Roman"/>
          <w:b w:val="0"/>
          <w:bCs w:val="0"/>
          <w:i w:val="0"/>
          <w:iCs w:val="0"/>
          <w:color w:val="000000"/>
          <w:sz w:val="24"/>
          <w:szCs w:val="24"/>
          <w:lang w:val="en-GB" w:eastAsia="fr-BE"/>
        </w:rPr>
      </w:pPr>
      <w:r w:rsidRPr="00CF4205">
        <w:rPr>
          <w:rStyle w:val="lev"/>
          <w:rFonts w:ascii="Gotham Book" w:eastAsia="Times New Roman" w:hAnsi="Gotham Book" w:cs="Times New Roman"/>
          <w:b w:val="0"/>
          <w:bCs w:val="0"/>
          <w:i w:val="0"/>
          <w:iCs w:val="0"/>
          <w:color w:val="000000"/>
          <w:sz w:val="24"/>
          <w:szCs w:val="24"/>
          <w:lang w:val="en-GB" w:eastAsia="fr-BE"/>
        </w:rPr>
        <w:t xml:space="preserve">These considerations obviously do not apply to dry sterilization. However, as the temperatures used will be higher, the </w:t>
      </w:r>
      <w:r w:rsidR="009F0D01" w:rsidRPr="009F0D01">
        <w:rPr>
          <w:rStyle w:val="lev"/>
          <w:rFonts w:ascii="Gotham Book" w:eastAsia="Times New Roman" w:hAnsi="Gotham Book" w:cs="Times New Roman"/>
          <w:b w:val="0"/>
          <w:bCs w:val="0"/>
          <w:i w:val="0"/>
          <w:iCs w:val="0"/>
          <w:color w:val="000000"/>
          <w:sz w:val="24"/>
          <w:szCs w:val="24"/>
          <w:lang w:val="en-GB" w:eastAsia="fr-BE"/>
        </w:rPr>
        <w:t>deflection</w:t>
      </w:r>
      <w:r w:rsidRPr="00CF4205">
        <w:rPr>
          <w:rStyle w:val="lev"/>
          <w:rFonts w:ascii="Gotham Book" w:eastAsia="Times New Roman" w:hAnsi="Gotham Book" w:cs="Times New Roman"/>
          <w:b w:val="0"/>
          <w:bCs w:val="0"/>
          <w:i w:val="0"/>
          <w:iCs w:val="0"/>
          <w:color w:val="000000"/>
          <w:sz w:val="24"/>
          <w:szCs w:val="24"/>
          <w:lang w:val="en-GB" w:eastAsia="fr-BE"/>
        </w:rPr>
        <w:t xml:space="preserve"> temperatures under load will be </w:t>
      </w:r>
      <w:r w:rsidR="000C3DFE">
        <w:rPr>
          <w:rStyle w:val="lev"/>
          <w:rFonts w:ascii="Gotham Book" w:eastAsia="Times New Roman" w:hAnsi="Gotham Book" w:cs="Times New Roman"/>
          <w:b w:val="0"/>
          <w:bCs w:val="0"/>
          <w:i w:val="0"/>
          <w:iCs w:val="0"/>
          <w:color w:val="000000"/>
          <w:sz w:val="24"/>
          <w:szCs w:val="24"/>
          <w:lang w:val="en-GB" w:eastAsia="fr-BE"/>
        </w:rPr>
        <w:t>even more</w:t>
      </w:r>
      <w:r w:rsidRPr="00CF4205">
        <w:rPr>
          <w:rStyle w:val="lev"/>
          <w:rFonts w:ascii="Gotham Book" w:eastAsia="Times New Roman" w:hAnsi="Gotham Book" w:cs="Times New Roman"/>
          <w:b w:val="0"/>
          <w:bCs w:val="0"/>
          <w:i w:val="0"/>
          <w:iCs w:val="0"/>
          <w:color w:val="000000"/>
          <w:sz w:val="24"/>
          <w:szCs w:val="24"/>
          <w:lang w:val="en-GB" w:eastAsia="fr-BE"/>
        </w:rPr>
        <w:t xml:space="preserve"> important to know.</w:t>
      </w:r>
    </w:p>
    <w:p w14:paraId="717E4FC6" w14:textId="2944A213" w:rsidR="00AF1741" w:rsidRDefault="00AF1741" w:rsidP="00AF1741">
      <w:pPr>
        <w:jc w:val="both"/>
        <w:rPr>
          <w:rStyle w:val="lev"/>
          <w:rFonts w:ascii="Gotham Book" w:eastAsia="Times New Roman" w:hAnsi="Gotham Book" w:cs="Times New Roman"/>
          <w:b w:val="0"/>
          <w:bCs w:val="0"/>
          <w:color w:val="000000"/>
          <w:sz w:val="24"/>
          <w:szCs w:val="24"/>
          <w:lang w:val="en-GB" w:eastAsia="fr-BE"/>
        </w:rPr>
      </w:pPr>
      <w:r>
        <w:rPr>
          <w:rStyle w:val="lev"/>
          <w:rFonts w:ascii="Gotham Book" w:eastAsia="Times New Roman" w:hAnsi="Gotham Book" w:cs="Times New Roman"/>
          <w:b w:val="0"/>
          <w:bCs w:val="0"/>
          <w:color w:val="000000"/>
          <w:sz w:val="24"/>
          <w:szCs w:val="24"/>
          <w:lang w:val="en-GB" w:eastAsia="fr-BE"/>
        </w:rPr>
        <w:lastRenderedPageBreak/>
        <w:t>T</w:t>
      </w:r>
      <w:r w:rsidRPr="003846A4">
        <w:rPr>
          <w:rStyle w:val="lev"/>
          <w:rFonts w:ascii="Gotham Book" w:eastAsia="Times New Roman" w:hAnsi="Gotham Book" w:cs="Times New Roman"/>
          <w:b w:val="0"/>
          <w:bCs w:val="0"/>
          <w:color w:val="000000"/>
          <w:sz w:val="24"/>
          <w:szCs w:val="24"/>
          <w:lang w:val="en-GB" w:eastAsia="fr-BE"/>
        </w:rPr>
        <w:t xml:space="preserve">he following table shows the example of some polymers </w:t>
      </w:r>
      <w:r w:rsidR="000A1B3C">
        <w:rPr>
          <w:rStyle w:val="lev"/>
          <w:rFonts w:ascii="Gotham Book" w:eastAsia="Times New Roman" w:hAnsi="Gotham Book" w:cs="Times New Roman"/>
          <w:b w:val="0"/>
          <w:bCs w:val="0"/>
          <w:color w:val="000000"/>
          <w:sz w:val="24"/>
          <w:szCs w:val="24"/>
          <w:lang w:val="en-GB" w:eastAsia="fr-BE"/>
        </w:rPr>
        <w:t>related to</w:t>
      </w:r>
      <w:r w:rsidRPr="003846A4">
        <w:rPr>
          <w:rStyle w:val="lev"/>
          <w:rFonts w:ascii="Gotham Book" w:eastAsia="Times New Roman" w:hAnsi="Gotham Book" w:cs="Times New Roman"/>
          <w:b w:val="0"/>
          <w:bCs w:val="0"/>
          <w:color w:val="000000"/>
          <w:sz w:val="24"/>
          <w:szCs w:val="24"/>
          <w:lang w:val="en-GB" w:eastAsia="fr-BE"/>
        </w:rPr>
        <w:t xml:space="preserve"> their deflection temperature under load, their hydrolytic stability and therefore their resistance to autoclaving:</w:t>
      </w:r>
    </w:p>
    <w:p w14:paraId="313BDC85" w14:textId="5412912A" w:rsidR="00A31425" w:rsidRPr="003846A4" w:rsidRDefault="00AF1741" w:rsidP="00A31425">
      <w:pPr>
        <w:pStyle w:val="Lgende"/>
        <w:jc w:val="center"/>
        <w:rPr>
          <w:rStyle w:val="lev"/>
          <w:rFonts w:ascii="Gotham Book" w:hAnsi="Gotham Book"/>
          <w:b w:val="0"/>
          <w:bCs w:val="0"/>
          <w:color w:val="000000"/>
          <w:lang w:val="en-GB"/>
        </w:rPr>
      </w:pPr>
      <w:r>
        <w:rPr>
          <w:noProof/>
        </w:rPr>
        <w:drawing>
          <wp:anchor distT="0" distB="0" distL="114300" distR="114300" simplePos="0" relativeHeight="251663360" behindDoc="1" locked="0" layoutInCell="1" allowOverlap="1" wp14:anchorId="2E0EE48E" wp14:editId="11D98BB0">
            <wp:simplePos x="0" y="0"/>
            <wp:positionH relativeFrom="margin">
              <wp:posOffset>4351020</wp:posOffset>
            </wp:positionH>
            <wp:positionV relativeFrom="paragraph">
              <wp:posOffset>2509520</wp:posOffset>
            </wp:positionV>
            <wp:extent cx="1403350" cy="1403350"/>
            <wp:effectExtent l="0" t="0" r="6350" b="6350"/>
            <wp:wrapTight wrapText="bothSides">
              <wp:wrapPolygon edited="0">
                <wp:start x="0" y="0"/>
                <wp:lineTo x="0" y="21405"/>
                <wp:lineTo x="21405" y="21405"/>
                <wp:lineTo x="21405"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425" w:rsidRPr="003846A4">
        <w:rPr>
          <w:lang w:val="en-GB"/>
        </w:rPr>
        <w:t>Tabl</w:t>
      </w:r>
      <w:r w:rsidR="003846A4">
        <w:rPr>
          <w:lang w:val="en-GB"/>
        </w:rPr>
        <w:t>e</w:t>
      </w:r>
      <w:r w:rsidR="00A31425" w:rsidRPr="003846A4">
        <w:rPr>
          <w:lang w:val="en-GB"/>
        </w:rPr>
        <w:t xml:space="preserve"> </w:t>
      </w:r>
      <w:r w:rsidR="002D7A38">
        <w:fldChar w:fldCharType="begin"/>
      </w:r>
      <w:r w:rsidR="002D7A38" w:rsidRPr="003846A4">
        <w:rPr>
          <w:lang w:val="en-GB"/>
        </w:rPr>
        <w:instrText xml:space="preserve"> SEQ Tableau \* ARABIC </w:instrText>
      </w:r>
      <w:r w:rsidR="002D7A38">
        <w:fldChar w:fldCharType="separate"/>
      </w:r>
      <w:r w:rsidR="009D1D2F" w:rsidRPr="003846A4">
        <w:rPr>
          <w:noProof/>
          <w:lang w:val="en-GB"/>
        </w:rPr>
        <w:t>1</w:t>
      </w:r>
      <w:r w:rsidR="002D7A38">
        <w:rPr>
          <w:noProof/>
        </w:rPr>
        <w:fldChar w:fldCharType="end"/>
      </w:r>
      <w:r w:rsidR="00A31425" w:rsidRPr="003846A4">
        <w:rPr>
          <w:lang w:val="en-GB"/>
        </w:rPr>
        <w:t xml:space="preserve">: </w:t>
      </w:r>
      <w:r w:rsidR="003846A4" w:rsidRPr="003846A4">
        <w:rPr>
          <w:lang w:val="en-GB"/>
        </w:rPr>
        <w:t>Sterilization capabilit</w:t>
      </w:r>
      <w:r>
        <w:rPr>
          <w:lang w:val="en-GB"/>
        </w:rPr>
        <w:t>ies</w:t>
      </w:r>
      <w:r w:rsidR="003846A4" w:rsidRPr="003846A4">
        <w:rPr>
          <w:lang w:val="en-GB"/>
        </w:rPr>
        <w:t xml:space="preserve"> for d</w:t>
      </w:r>
      <w:r w:rsidR="003846A4">
        <w:rPr>
          <w:lang w:val="en-GB"/>
        </w:rPr>
        <w:t>ifferent polymers</w:t>
      </w:r>
    </w:p>
    <w:tbl>
      <w:tblPr>
        <w:tblStyle w:val="TableauListe3-Accentuation1"/>
        <w:tblpPr w:leftFromText="141" w:rightFromText="141" w:vertAnchor="text" w:horzAnchor="margin" w:tblpY="-406"/>
        <w:tblW w:w="0" w:type="auto"/>
        <w:tblLook w:val="04A0" w:firstRow="1" w:lastRow="0" w:firstColumn="1" w:lastColumn="0" w:noHBand="0" w:noVBand="1"/>
      </w:tblPr>
      <w:tblGrid>
        <w:gridCol w:w="2265"/>
        <w:gridCol w:w="2265"/>
        <w:gridCol w:w="2266"/>
        <w:gridCol w:w="2266"/>
      </w:tblGrid>
      <w:tr w:rsidR="00A31425" w14:paraId="639A18FD" w14:textId="77777777" w:rsidTr="00A314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5EFD9F0E" w14:textId="0A763FF1" w:rsidR="00A31425" w:rsidRPr="00465B5F" w:rsidRDefault="00CF4205" w:rsidP="00A31425">
            <w:pPr>
              <w:pStyle w:val="NormalWeb"/>
              <w:spacing w:before="0" w:beforeAutospacing="0" w:after="225" w:afterAutospacing="0"/>
              <w:jc w:val="center"/>
              <w:rPr>
                <w:rStyle w:val="lev"/>
                <w:rFonts w:ascii="Gotham Book" w:hAnsi="Gotham Book"/>
                <w:b/>
                <w:bCs/>
              </w:rPr>
            </w:pPr>
            <w:r w:rsidRPr="00CF4205">
              <w:rPr>
                <w:rStyle w:val="lev"/>
                <w:rFonts w:ascii="Gotham Book" w:hAnsi="Gotham Book"/>
                <w:b/>
                <w:bCs/>
              </w:rPr>
              <w:t>Polymer</w:t>
            </w:r>
          </w:p>
        </w:tc>
        <w:tc>
          <w:tcPr>
            <w:tcW w:w="2265" w:type="dxa"/>
          </w:tcPr>
          <w:p w14:paraId="42CBCA88" w14:textId="57ECA670" w:rsidR="00A31425" w:rsidRPr="00465B5F" w:rsidRDefault="00CF4205" w:rsidP="00A31425">
            <w:pPr>
              <w:pStyle w:val="NormalWeb"/>
              <w:spacing w:before="0" w:beforeAutospacing="0" w:after="225" w:afterAutospacing="0"/>
              <w:jc w:val="center"/>
              <w:cnfStyle w:val="100000000000" w:firstRow="1" w:lastRow="0" w:firstColumn="0" w:lastColumn="0" w:oddVBand="0" w:evenVBand="0" w:oddHBand="0" w:evenHBand="0" w:firstRowFirstColumn="0" w:firstRowLastColumn="0" w:lastRowFirstColumn="0" w:lastRowLastColumn="0"/>
              <w:rPr>
                <w:rStyle w:val="lev"/>
                <w:rFonts w:ascii="Gotham Book" w:hAnsi="Gotham Book"/>
                <w:b/>
                <w:bCs/>
              </w:rPr>
            </w:pPr>
            <w:r w:rsidRPr="00CF4205">
              <w:rPr>
                <w:rStyle w:val="lev"/>
                <w:rFonts w:ascii="Gotham Book" w:hAnsi="Gotham Book"/>
                <w:b/>
                <w:bCs/>
              </w:rPr>
              <w:t>Heat deflection temperature</w:t>
            </w:r>
            <w:r>
              <w:rPr>
                <w:rStyle w:val="lev"/>
                <w:rFonts w:ascii="Gotham Book" w:hAnsi="Gotham Book"/>
                <w:b/>
                <w:bCs/>
              </w:rPr>
              <w:t xml:space="preserve"> </w:t>
            </w:r>
            <w:r w:rsidR="00A31425">
              <w:rPr>
                <w:rStyle w:val="lev"/>
                <w:rFonts w:ascii="Gotham Book" w:hAnsi="Gotham Book"/>
                <w:b/>
                <w:bCs/>
              </w:rPr>
              <w:t>(°C)</w:t>
            </w:r>
          </w:p>
        </w:tc>
        <w:tc>
          <w:tcPr>
            <w:tcW w:w="2266" w:type="dxa"/>
          </w:tcPr>
          <w:p w14:paraId="1F259335" w14:textId="6F447AED" w:rsidR="00A31425" w:rsidRPr="00465B5F" w:rsidRDefault="00CF4205" w:rsidP="00A31425">
            <w:pPr>
              <w:pStyle w:val="NormalWeb"/>
              <w:spacing w:before="0" w:beforeAutospacing="0" w:after="225" w:afterAutospacing="0"/>
              <w:jc w:val="center"/>
              <w:cnfStyle w:val="100000000000" w:firstRow="1" w:lastRow="0" w:firstColumn="0" w:lastColumn="0" w:oddVBand="0" w:evenVBand="0" w:oddHBand="0" w:evenHBand="0" w:firstRowFirstColumn="0" w:firstRowLastColumn="0" w:lastRowFirstColumn="0" w:lastRowLastColumn="0"/>
              <w:rPr>
                <w:rStyle w:val="lev"/>
                <w:rFonts w:ascii="Gotham Book" w:hAnsi="Gotham Book"/>
                <w:b/>
                <w:bCs/>
              </w:rPr>
            </w:pPr>
            <w:r>
              <w:rPr>
                <w:rStyle w:val="lev"/>
                <w:rFonts w:ascii="Gotham Book" w:hAnsi="Gotham Book"/>
                <w:b/>
                <w:bCs/>
              </w:rPr>
              <w:t>H</w:t>
            </w:r>
            <w:r w:rsidR="00A31425" w:rsidRPr="00465B5F">
              <w:rPr>
                <w:rStyle w:val="lev"/>
                <w:rFonts w:ascii="Gotham Book" w:hAnsi="Gotham Book"/>
                <w:b/>
                <w:bCs/>
              </w:rPr>
              <w:t>ydrol</w:t>
            </w:r>
            <w:r w:rsidR="00A31425">
              <w:rPr>
                <w:rStyle w:val="lev"/>
                <w:rFonts w:ascii="Gotham Book" w:hAnsi="Gotham Book"/>
                <w:b/>
                <w:bCs/>
              </w:rPr>
              <w:t>y</w:t>
            </w:r>
            <w:r w:rsidR="00A31425" w:rsidRPr="00465B5F">
              <w:rPr>
                <w:rStyle w:val="lev"/>
                <w:rFonts w:ascii="Gotham Book" w:hAnsi="Gotham Book"/>
                <w:b/>
                <w:bCs/>
              </w:rPr>
              <w:t>tique</w:t>
            </w:r>
            <w:r>
              <w:rPr>
                <w:rStyle w:val="lev"/>
                <w:rFonts w:ascii="Gotham Book" w:hAnsi="Gotham Book"/>
                <w:b/>
                <w:bCs/>
              </w:rPr>
              <w:t xml:space="preserve"> stability</w:t>
            </w:r>
          </w:p>
        </w:tc>
        <w:tc>
          <w:tcPr>
            <w:tcW w:w="2266" w:type="dxa"/>
          </w:tcPr>
          <w:p w14:paraId="7F8D1CE2" w14:textId="5C7CCE9A" w:rsidR="00A31425" w:rsidRPr="00465B5F" w:rsidRDefault="003846A4" w:rsidP="00A31425">
            <w:pPr>
              <w:pStyle w:val="NormalWeb"/>
              <w:spacing w:before="0" w:beforeAutospacing="0" w:after="225" w:afterAutospacing="0"/>
              <w:jc w:val="center"/>
              <w:cnfStyle w:val="100000000000" w:firstRow="1" w:lastRow="0" w:firstColumn="0" w:lastColumn="0" w:oddVBand="0" w:evenVBand="0" w:oddHBand="0" w:evenHBand="0" w:firstRowFirstColumn="0" w:firstRowLastColumn="0" w:lastRowFirstColumn="0" w:lastRowLastColumn="0"/>
              <w:rPr>
                <w:rStyle w:val="lev"/>
                <w:rFonts w:ascii="Gotham Book" w:hAnsi="Gotham Book"/>
                <w:b/>
                <w:bCs/>
              </w:rPr>
            </w:pPr>
            <w:r w:rsidRPr="003846A4">
              <w:rPr>
                <w:rStyle w:val="lev"/>
                <w:rFonts w:ascii="Gotham Book" w:hAnsi="Gotham Book"/>
                <w:b/>
                <w:bCs/>
              </w:rPr>
              <w:t xml:space="preserve">Autoclaving </w:t>
            </w:r>
            <w:r>
              <w:rPr>
                <w:rStyle w:val="lev"/>
                <w:rFonts w:ascii="Gotham Book" w:hAnsi="Gotham Book"/>
                <w:b/>
                <w:bCs/>
              </w:rPr>
              <w:t>c</w:t>
            </w:r>
            <w:r w:rsidRPr="003846A4">
              <w:rPr>
                <w:rStyle w:val="lev"/>
                <w:rFonts w:ascii="Gotham Book" w:hAnsi="Gotham Book"/>
                <w:b/>
                <w:bCs/>
              </w:rPr>
              <w:t xml:space="preserve">apability </w:t>
            </w:r>
            <w:r>
              <w:rPr>
                <w:rStyle w:val="lev"/>
                <w:rFonts w:ascii="Gotham Book" w:hAnsi="Gotham Book"/>
                <w:b/>
                <w:bCs/>
              </w:rPr>
              <w:t xml:space="preserve">at </w:t>
            </w:r>
            <w:r w:rsidR="00A31425">
              <w:rPr>
                <w:rStyle w:val="lev"/>
                <w:rFonts w:ascii="Gotham Book" w:hAnsi="Gotham Book"/>
                <w:b/>
                <w:bCs/>
              </w:rPr>
              <w:t>121°C</w:t>
            </w:r>
          </w:p>
        </w:tc>
      </w:tr>
      <w:tr w:rsidR="00A31425" w14:paraId="7678D83E" w14:textId="77777777" w:rsidTr="00A3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9BD8ABD" w14:textId="3332108D"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w:t>
            </w:r>
            <w:r>
              <w:rPr>
                <w:rStyle w:val="lev"/>
                <w:rFonts w:ascii="Gotham Book" w:hAnsi="Gotham Book"/>
                <w:b/>
                <w:bCs/>
                <w:color w:val="000000"/>
                <w:sz w:val="20"/>
                <w:szCs w:val="20"/>
              </w:rPr>
              <w:t>olycarbonates</w:t>
            </w:r>
          </w:p>
        </w:tc>
        <w:tc>
          <w:tcPr>
            <w:tcW w:w="2265" w:type="dxa"/>
          </w:tcPr>
          <w:p w14:paraId="67802C8E"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000000"/>
                <w:sz w:val="20"/>
                <w:szCs w:val="20"/>
              </w:rPr>
            </w:pPr>
            <w:r w:rsidRPr="00CA6C3E">
              <w:rPr>
                <w:rStyle w:val="lev"/>
                <w:rFonts w:ascii="Gotham Book" w:hAnsi="Gotham Book"/>
                <w:color w:val="92D050"/>
                <w:sz w:val="20"/>
                <w:szCs w:val="20"/>
              </w:rPr>
              <w:t>170 - 220</w:t>
            </w:r>
          </w:p>
        </w:tc>
        <w:tc>
          <w:tcPr>
            <w:tcW w:w="2266" w:type="dxa"/>
          </w:tcPr>
          <w:p w14:paraId="3B3A30C2" w14:textId="351AE468" w:rsidR="00A31425" w:rsidRPr="00CA6C3E" w:rsidRDefault="00F612B8"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C00000"/>
                <w:sz w:val="20"/>
                <w:szCs w:val="20"/>
              </w:rPr>
            </w:pPr>
            <w:r>
              <w:rPr>
                <w:rStyle w:val="lev"/>
                <w:rFonts w:ascii="Gotham Book" w:hAnsi="Gotham Book"/>
                <w:color w:val="C00000"/>
                <w:sz w:val="20"/>
                <w:szCs w:val="20"/>
              </w:rPr>
              <w:t>Poor</w:t>
            </w:r>
          </w:p>
        </w:tc>
        <w:tc>
          <w:tcPr>
            <w:tcW w:w="2266" w:type="dxa"/>
          </w:tcPr>
          <w:p w14:paraId="426D4EE7" w14:textId="13D39CEA" w:rsidR="00A31425" w:rsidRPr="00CA6C3E" w:rsidRDefault="00F612B8"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C00000"/>
                <w:sz w:val="20"/>
                <w:szCs w:val="20"/>
              </w:rPr>
            </w:pPr>
            <w:r>
              <w:rPr>
                <w:rStyle w:val="lev"/>
                <w:rFonts w:ascii="Gotham Book" w:hAnsi="Gotham Book"/>
                <w:color w:val="C00000"/>
                <w:sz w:val="20"/>
                <w:szCs w:val="20"/>
              </w:rPr>
              <w:t>Poor</w:t>
            </w:r>
          </w:p>
        </w:tc>
      </w:tr>
      <w:tr w:rsidR="00A31425" w14:paraId="7CAE20E9" w14:textId="77777777" w:rsidTr="00A31425">
        <w:tc>
          <w:tcPr>
            <w:cnfStyle w:val="001000000000" w:firstRow="0" w:lastRow="0" w:firstColumn="1" w:lastColumn="0" w:oddVBand="0" w:evenVBand="0" w:oddHBand="0" w:evenHBand="0" w:firstRowFirstColumn="0" w:firstRowLastColumn="0" w:lastRowFirstColumn="0" w:lastRowLastColumn="0"/>
            <w:tcW w:w="2265" w:type="dxa"/>
          </w:tcPr>
          <w:p w14:paraId="150CCB0C"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HDPE/LDPE</w:t>
            </w:r>
          </w:p>
        </w:tc>
        <w:tc>
          <w:tcPr>
            <w:tcW w:w="2265" w:type="dxa"/>
          </w:tcPr>
          <w:p w14:paraId="26D63D0A"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000000"/>
                <w:sz w:val="20"/>
                <w:szCs w:val="20"/>
              </w:rPr>
            </w:pPr>
            <w:r w:rsidRPr="00CA6C3E">
              <w:rPr>
                <w:rStyle w:val="lev"/>
                <w:rFonts w:ascii="Gotham Book" w:hAnsi="Gotham Book"/>
                <w:color w:val="C00000"/>
                <w:sz w:val="20"/>
                <w:szCs w:val="20"/>
              </w:rPr>
              <w:t>60 - 120</w:t>
            </w:r>
          </w:p>
        </w:tc>
        <w:tc>
          <w:tcPr>
            <w:tcW w:w="2266" w:type="dxa"/>
          </w:tcPr>
          <w:p w14:paraId="03F06C86" w14:textId="417CFCF4" w:rsidR="00A31425" w:rsidRPr="00CA6C3E" w:rsidRDefault="00F612B8"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Pr>
                <w:rStyle w:val="lev"/>
                <w:rFonts w:ascii="Gotham Book" w:hAnsi="Gotham Book"/>
                <w:color w:val="92D050"/>
                <w:sz w:val="20"/>
                <w:szCs w:val="20"/>
              </w:rPr>
              <w:t>Good</w:t>
            </w:r>
          </w:p>
        </w:tc>
        <w:tc>
          <w:tcPr>
            <w:tcW w:w="2266" w:type="dxa"/>
          </w:tcPr>
          <w:p w14:paraId="397FF386" w14:textId="7F2883E7" w:rsidR="00A31425" w:rsidRPr="00CA6C3E" w:rsidRDefault="00F612B8"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000000"/>
                <w:sz w:val="20"/>
                <w:szCs w:val="20"/>
              </w:rPr>
            </w:pPr>
            <w:r>
              <w:rPr>
                <w:rStyle w:val="lev"/>
                <w:rFonts w:ascii="Gotham Book" w:hAnsi="Gotham Book"/>
                <w:color w:val="C00000"/>
                <w:sz w:val="20"/>
                <w:szCs w:val="20"/>
              </w:rPr>
              <w:t>Poor</w:t>
            </w:r>
          </w:p>
        </w:tc>
      </w:tr>
      <w:tr w:rsidR="00A31425" w14:paraId="1CC99E11" w14:textId="77777777" w:rsidTr="00A3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31848E"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PTFE</w:t>
            </w:r>
          </w:p>
        </w:tc>
        <w:tc>
          <w:tcPr>
            <w:tcW w:w="2265" w:type="dxa"/>
          </w:tcPr>
          <w:p w14:paraId="69B70371"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sidRPr="00CA6C3E">
              <w:rPr>
                <w:rFonts w:ascii="Arial" w:hAnsi="Arial" w:cs="Arial"/>
                <w:b/>
                <w:bCs/>
                <w:color w:val="FFC000"/>
                <w:sz w:val="20"/>
                <w:szCs w:val="20"/>
              </w:rPr>
              <w:t>75–130</w:t>
            </w:r>
          </w:p>
        </w:tc>
        <w:tc>
          <w:tcPr>
            <w:tcW w:w="2266" w:type="dxa"/>
          </w:tcPr>
          <w:p w14:paraId="2D0BE74F" w14:textId="4C59E0B6" w:rsidR="00A31425" w:rsidRPr="00CA6C3E" w:rsidRDefault="00F612B8"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Pr>
                <w:rStyle w:val="lev"/>
                <w:rFonts w:ascii="Gotham Book" w:hAnsi="Gotham Book"/>
                <w:color w:val="92D050"/>
                <w:sz w:val="20"/>
                <w:szCs w:val="20"/>
              </w:rPr>
              <w:t>Good</w:t>
            </w:r>
          </w:p>
        </w:tc>
        <w:tc>
          <w:tcPr>
            <w:tcW w:w="2266" w:type="dxa"/>
          </w:tcPr>
          <w:p w14:paraId="3CB592B2" w14:textId="3393BEAB" w:rsidR="00A31425" w:rsidRPr="00CA6C3E" w:rsidRDefault="00F612B8"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Pr>
                <w:rStyle w:val="lev"/>
                <w:rFonts w:ascii="Gotham Book" w:hAnsi="Gotham Book"/>
                <w:color w:val="FFC000"/>
                <w:sz w:val="20"/>
                <w:szCs w:val="20"/>
              </w:rPr>
              <w:t>Fair</w:t>
            </w:r>
          </w:p>
        </w:tc>
      </w:tr>
      <w:tr w:rsidR="00A31425" w14:paraId="0F9D9A48" w14:textId="77777777" w:rsidTr="00A31425">
        <w:tc>
          <w:tcPr>
            <w:cnfStyle w:val="001000000000" w:firstRow="0" w:lastRow="0" w:firstColumn="1" w:lastColumn="0" w:oddVBand="0" w:evenVBand="0" w:oddHBand="0" w:evenHBand="0" w:firstRowFirstColumn="0" w:firstRowLastColumn="0" w:lastRowFirstColumn="0" w:lastRowLastColumn="0"/>
            <w:tcW w:w="2265" w:type="dxa"/>
          </w:tcPr>
          <w:p w14:paraId="7DC1BF20"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PEI</w:t>
            </w:r>
          </w:p>
        </w:tc>
        <w:tc>
          <w:tcPr>
            <w:tcW w:w="2265" w:type="dxa"/>
          </w:tcPr>
          <w:p w14:paraId="0CCE1D5F"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200-210</w:t>
            </w:r>
          </w:p>
        </w:tc>
        <w:tc>
          <w:tcPr>
            <w:tcW w:w="2266" w:type="dxa"/>
          </w:tcPr>
          <w:p w14:paraId="5A498AF8" w14:textId="4671D199" w:rsidR="00A31425" w:rsidRPr="00CA6C3E" w:rsidRDefault="00F612B8"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Pr>
                <w:rStyle w:val="lev"/>
                <w:rFonts w:ascii="Gotham Book" w:hAnsi="Gotham Book"/>
                <w:color w:val="92D050"/>
                <w:sz w:val="20"/>
                <w:szCs w:val="20"/>
              </w:rPr>
              <w:t>Good</w:t>
            </w:r>
          </w:p>
        </w:tc>
        <w:tc>
          <w:tcPr>
            <w:tcW w:w="2266" w:type="dxa"/>
          </w:tcPr>
          <w:p w14:paraId="5265348B" w14:textId="6CD4784F" w:rsidR="00A31425" w:rsidRPr="00CA6C3E" w:rsidRDefault="00F612B8"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Pr>
                <w:rStyle w:val="lev"/>
                <w:rFonts w:ascii="Gotham Book" w:hAnsi="Gotham Book"/>
                <w:color w:val="FFC000"/>
                <w:sz w:val="20"/>
                <w:szCs w:val="20"/>
              </w:rPr>
              <w:t>Fair</w:t>
            </w:r>
          </w:p>
        </w:tc>
      </w:tr>
      <w:tr w:rsidR="00A31425" w14:paraId="50850A72" w14:textId="77777777" w:rsidTr="00A3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C347135"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PEEK</w:t>
            </w:r>
          </w:p>
        </w:tc>
        <w:tc>
          <w:tcPr>
            <w:tcW w:w="2265" w:type="dxa"/>
          </w:tcPr>
          <w:p w14:paraId="72E7C8CE"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160</w:t>
            </w:r>
          </w:p>
        </w:tc>
        <w:tc>
          <w:tcPr>
            <w:tcW w:w="2266" w:type="dxa"/>
          </w:tcPr>
          <w:p w14:paraId="410F7CC6" w14:textId="63C96AF5" w:rsidR="00A31425" w:rsidRPr="00CA6C3E" w:rsidRDefault="00F612B8"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Pr>
                <w:rStyle w:val="lev"/>
                <w:rFonts w:ascii="Gotham Book" w:hAnsi="Gotham Book"/>
                <w:color w:val="92D050"/>
                <w:sz w:val="20"/>
                <w:szCs w:val="20"/>
              </w:rPr>
              <w:t>G</w:t>
            </w:r>
            <w:r w:rsidR="00A31425" w:rsidRPr="00CA6C3E">
              <w:rPr>
                <w:rStyle w:val="lev"/>
                <w:rFonts w:ascii="Gotham Book" w:hAnsi="Gotham Book"/>
                <w:color w:val="92D050"/>
                <w:sz w:val="20"/>
                <w:szCs w:val="20"/>
              </w:rPr>
              <w:t>o</w:t>
            </w:r>
            <w:r>
              <w:rPr>
                <w:rStyle w:val="lev"/>
                <w:rFonts w:ascii="Gotham Book" w:hAnsi="Gotham Book"/>
                <w:color w:val="92D050"/>
                <w:sz w:val="20"/>
                <w:szCs w:val="20"/>
              </w:rPr>
              <w:t>od</w:t>
            </w:r>
          </w:p>
        </w:tc>
        <w:tc>
          <w:tcPr>
            <w:tcW w:w="2266" w:type="dxa"/>
          </w:tcPr>
          <w:p w14:paraId="0A328E2D" w14:textId="2B9D6E25" w:rsidR="00A31425" w:rsidRPr="00CA6C3E" w:rsidRDefault="00F612B8"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000000"/>
                <w:sz w:val="20"/>
                <w:szCs w:val="20"/>
              </w:rPr>
            </w:pPr>
            <w:r>
              <w:rPr>
                <w:rStyle w:val="lev"/>
                <w:rFonts w:ascii="Gotham Book" w:hAnsi="Gotham Book"/>
                <w:color w:val="92D050"/>
                <w:sz w:val="20"/>
                <w:szCs w:val="20"/>
              </w:rPr>
              <w:t>Good</w:t>
            </w:r>
          </w:p>
        </w:tc>
      </w:tr>
      <w:tr w:rsidR="00A31425" w14:paraId="64A84D11" w14:textId="77777777" w:rsidTr="00A31425">
        <w:tc>
          <w:tcPr>
            <w:cnfStyle w:val="001000000000" w:firstRow="0" w:lastRow="0" w:firstColumn="1" w:lastColumn="0" w:oddVBand="0" w:evenVBand="0" w:oddHBand="0" w:evenHBand="0" w:firstRowFirstColumn="0" w:firstRowLastColumn="0" w:lastRowFirstColumn="0" w:lastRowLastColumn="0"/>
            <w:tcW w:w="2265" w:type="dxa"/>
          </w:tcPr>
          <w:p w14:paraId="1AEE96CD" w14:textId="64CEB6D5"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w:t>
            </w:r>
            <w:r>
              <w:rPr>
                <w:rStyle w:val="lev"/>
                <w:rFonts w:ascii="Gotham Book" w:hAnsi="Gotham Book"/>
                <w:b/>
                <w:bCs/>
                <w:color w:val="000000"/>
                <w:sz w:val="20"/>
                <w:szCs w:val="20"/>
              </w:rPr>
              <w:t>olysulfones</w:t>
            </w:r>
          </w:p>
        </w:tc>
        <w:tc>
          <w:tcPr>
            <w:tcW w:w="2265" w:type="dxa"/>
          </w:tcPr>
          <w:p w14:paraId="4E1BF2B7"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170 - 215</w:t>
            </w:r>
          </w:p>
        </w:tc>
        <w:tc>
          <w:tcPr>
            <w:tcW w:w="2266" w:type="dxa"/>
          </w:tcPr>
          <w:p w14:paraId="213B31D2" w14:textId="5513294E" w:rsidR="00A31425" w:rsidRPr="00CA6C3E" w:rsidRDefault="00F612B8"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Pr>
                <w:rStyle w:val="lev"/>
                <w:rFonts w:ascii="Gotham Book" w:hAnsi="Gotham Book"/>
                <w:color w:val="92D050"/>
                <w:sz w:val="20"/>
                <w:szCs w:val="20"/>
              </w:rPr>
              <w:t>G</w:t>
            </w:r>
            <w:r w:rsidRPr="00CA6C3E">
              <w:rPr>
                <w:rStyle w:val="lev"/>
                <w:rFonts w:ascii="Gotham Book" w:hAnsi="Gotham Book"/>
                <w:color w:val="92D050"/>
                <w:sz w:val="20"/>
                <w:szCs w:val="20"/>
              </w:rPr>
              <w:t>o</w:t>
            </w:r>
            <w:r>
              <w:rPr>
                <w:rStyle w:val="lev"/>
                <w:rFonts w:ascii="Gotham Book" w:hAnsi="Gotham Book"/>
                <w:color w:val="92D050"/>
                <w:sz w:val="20"/>
                <w:szCs w:val="20"/>
              </w:rPr>
              <w:t>od</w:t>
            </w:r>
          </w:p>
        </w:tc>
        <w:tc>
          <w:tcPr>
            <w:tcW w:w="2266" w:type="dxa"/>
          </w:tcPr>
          <w:p w14:paraId="76F308DF" w14:textId="0232D6AB" w:rsidR="00A31425" w:rsidRPr="00CA6C3E" w:rsidRDefault="00F612B8" w:rsidP="00A31425">
            <w:pPr>
              <w:pStyle w:val="NormalWeb"/>
              <w:keepNext/>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000000"/>
                <w:sz w:val="20"/>
                <w:szCs w:val="20"/>
              </w:rPr>
            </w:pPr>
            <w:r>
              <w:rPr>
                <w:rStyle w:val="lev"/>
                <w:rFonts w:ascii="Gotham Book" w:hAnsi="Gotham Book"/>
                <w:color w:val="76923C" w:themeColor="accent3" w:themeShade="BF"/>
                <w:sz w:val="20"/>
                <w:szCs w:val="20"/>
              </w:rPr>
              <w:t>Very Good</w:t>
            </w:r>
          </w:p>
        </w:tc>
      </w:tr>
    </w:tbl>
    <w:p w14:paraId="216DD203" w14:textId="77777777" w:rsidR="00B94AF4" w:rsidRPr="00B94AF4" w:rsidRDefault="00B94AF4" w:rsidP="003846A4">
      <w:pPr>
        <w:jc w:val="both"/>
        <w:rPr>
          <w:noProof/>
          <w:sz w:val="2"/>
          <w:szCs w:val="2"/>
          <w:lang w:val="en-GB"/>
        </w:rPr>
      </w:pPr>
    </w:p>
    <w:p w14:paraId="4B13B925" w14:textId="0D1E882C" w:rsidR="00AF1741" w:rsidRPr="00B94AF4" w:rsidRDefault="00AF1741" w:rsidP="003846A4">
      <w:pPr>
        <w:jc w:val="both"/>
        <w:rPr>
          <w:rStyle w:val="lev"/>
          <w:b w:val="0"/>
          <w:bCs w:val="0"/>
          <w:noProof/>
          <w:sz w:val="24"/>
          <w:szCs w:val="24"/>
          <w:lang w:val="en-GB"/>
        </w:rPr>
      </w:pPr>
      <w:r w:rsidRPr="00AF1741">
        <w:rPr>
          <w:noProof/>
          <w:sz w:val="24"/>
          <w:szCs w:val="24"/>
        </w:rPr>
        <mc:AlternateContent>
          <mc:Choice Requires="wps">
            <w:drawing>
              <wp:anchor distT="0" distB="0" distL="114300" distR="114300" simplePos="0" relativeHeight="251665408" behindDoc="1" locked="0" layoutInCell="1" allowOverlap="1" wp14:anchorId="05E66201" wp14:editId="5BCF6C19">
                <wp:simplePos x="0" y="0"/>
                <wp:positionH relativeFrom="margin">
                  <wp:posOffset>4229100</wp:posOffset>
                </wp:positionH>
                <wp:positionV relativeFrom="paragraph">
                  <wp:posOffset>1167130</wp:posOffset>
                </wp:positionV>
                <wp:extent cx="1403985" cy="635"/>
                <wp:effectExtent l="0" t="0" r="5715" b="635"/>
                <wp:wrapTight wrapText="bothSides">
                  <wp:wrapPolygon edited="0">
                    <wp:start x="0" y="0"/>
                    <wp:lineTo x="0" y="21019"/>
                    <wp:lineTo x="21395" y="21019"/>
                    <wp:lineTo x="21395" y="0"/>
                    <wp:lineTo x="0" y="0"/>
                  </wp:wrapPolygon>
                </wp:wrapTight>
                <wp:docPr id="29" name="Zone de texte 29"/>
                <wp:cNvGraphicFramePr/>
                <a:graphic xmlns:a="http://schemas.openxmlformats.org/drawingml/2006/main">
                  <a:graphicData uri="http://schemas.microsoft.com/office/word/2010/wordprocessingShape">
                    <wps:wsp>
                      <wps:cNvSpPr txBox="1"/>
                      <wps:spPr>
                        <a:xfrm>
                          <a:off x="0" y="0"/>
                          <a:ext cx="1403985" cy="635"/>
                        </a:xfrm>
                        <a:prstGeom prst="rect">
                          <a:avLst/>
                        </a:prstGeom>
                        <a:solidFill>
                          <a:prstClr val="white"/>
                        </a:solidFill>
                        <a:ln>
                          <a:noFill/>
                        </a:ln>
                      </wps:spPr>
                      <wps:txbx>
                        <w:txbxContent>
                          <w:p w14:paraId="5C31B862" w14:textId="3602D7E4" w:rsidR="00A31425" w:rsidRPr="002D7A38" w:rsidRDefault="00A31425" w:rsidP="00A31425">
                            <w:pPr>
                              <w:pStyle w:val="Lgende"/>
                              <w:jc w:val="center"/>
                              <w:rPr>
                                <w:noProof/>
                                <w:lang w:val="en-GB"/>
                              </w:rPr>
                            </w:pPr>
                            <w:r w:rsidRPr="002D7A38">
                              <w:rPr>
                                <w:lang w:val="en-GB"/>
                              </w:rPr>
                              <w:t xml:space="preserve">Figure </w:t>
                            </w:r>
                            <w:r w:rsidR="00DC6677">
                              <w:fldChar w:fldCharType="begin"/>
                            </w:r>
                            <w:r w:rsidR="00DC6677" w:rsidRPr="002D7A38">
                              <w:rPr>
                                <w:lang w:val="en-GB"/>
                              </w:rPr>
                              <w:instrText xml:space="preserve"> SEQ Figure \* ARABIC </w:instrText>
                            </w:r>
                            <w:r w:rsidR="00DC6677">
                              <w:fldChar w:fldCharType="separate"/>
                            </w:r>
                            <w:r w:rsidR="009D1D2F" w:rsidRPr="002D7A38">
                              <w:rPr>
                                <w:noProof/>
                                <w:lang w:val="en-GB"/>
                              </w:rPr>
                              <w:t>2</w:t>
                            </w:r>
                            <w:r w:rsidR="00DC6677">
                              <w:rPr>
                                <w:noProof/>
                              </w:rPr>
                              <w:fldChar w:fldCharType="end"/>
                            </w:r>
                            <w:r w:rsidRPr="002D7A38">
                              <w:rPr>
                                <w:lang w:val="en-GB"/>
                              </w:rPr>
                              <w:t xml:space="preserve"> : </w:t>
                            </w:r>
                            <w:r w:rsidR="002D7A38" w:rsidRPr="002D7A38">
                              <w:rPr>
                                <w:lang w:val="en-GB"/>
                              </w:rPr>
                              <w:t>Medical filling pumps based on PSU and ceramic overmouldings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E66201" id="Zone de texte 29" o:spid="_x0000_s1051" type="#_x0000_t202" style="position:absolute;left:0;text-align:left;margin-left:333pt;margin-top:91.9pt;width:110.55pt;height:.05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" stroked="f">
                <v:textbox style="mso-fit-shape-to-text:t" inset="0,0,0,0">
                  <w:txbxContent>
                    <w:p w14:paraId="5C31B862" w14:textId="3602D7E4" w:rsidR="00A31425" w:rsidRPr="002D7A38" w:rsidRDefault="00A31425" w:rsidP="00A31425">
                      <w:pPr>
                        <w:pStyle w:val="Lgende"/>
                        <w:jc w:val="center"/>
                        <w:rPr>
                          <w:noProof/>
                          <w:lang w:val="en-GB"/>
                        </w:rPr>
                      </w:pPr>
                      <w:r w:rsidRPr="002D7A38">
                        <w:rPr>
                          <w:lang w:val="en-GB"/>
                        </w:rPr>
                        <w:t xml:space="preserve">Figure </w:t>
                      </w:r>
                      <w:r w:rsidR="00DC6677">
                        <w:fldChar w:fldCharType="begin"/>
                      </w:r>
                      <w:r w:rsidR="00DC6677" w:rsidRPr="002D7A38">
                        <w:rPr>
                          <w:lang w:val="en-GB"/>
                        </w:rPr>
                        <w:instrText xml:space="preserve"> SEQ Figure \* ARABIC </w:instrText>
                      </w:r>
                      <w:r w:rsidR="00DC6677">
                        <w:fldChar w:fldCharType="separate"/>
                      </w:r>
                      <w:r w:rsidR="009D1D2F" w:rsidRPr="002D7A38">
                        <w:rPr>
                          <w:noProof/>
                          <w:lang w:val="en-GB"/>
                        </w:rPr>
                        <w:t>2</w:t>
                      </w:r>
                      <w:r w:rsidR="00DC6677">
                        <w:rPr>
                          <w:noProof/>
                        </w:rPr>
                        <w:fldChar w:fldCharType="end"/>
                      </w:r>
                      <w:r w:rsidRPr="002D7A38">
                        <w:rPr>
                          <w:lang w:val="en-GB"/>
                        </w:rPr>
                        <w:t xml:space="preserve"> : </w:t>
                      </w:r>
                      <w:r w:rsidR="002D7A38" w:rsidRPr="002D7A38">
                        <w:rPr>
                          <w:lang w:val="en-GB"/>
                        </w:rPr>
                        <w:t>Medical filling pumps based on PSU and ceramic overmouldings</w:t>
                      </w:r>
                    </w:p>
                  </w:txbxContent>
                </v:textbox>
                <w10:wrap type="tight" anchorx="margin"/>
              </v:shape>
            </w:pict>
          </mc:Fallback>
        </mc:AlternateContent>
      </w:r>
      <w:r w:rsidRPr="00AF1741">
        <w:rPr>
          <w:noProof/>
          <w:sz w:val="24"/>
          <w:szCs w:val="24"/>
          <w:lang w:val="en-GB"/>
        </w:rPr>
        <w:t>In conclusion, the vast majority of polymers can be sterilized up to 5 times. From 100 sterilizations onwards, polymers such as PEEK, PEI, liquid crystal polymers and polysulfones will be recommended. After 1000 sterilizations, polyphenylsulfone polymers (PPSU) are preferred as they have the ability to withstand this type of sterilization very well</w:t>
      </w:r>
      <w:r w:rsidR="00015A25" w:rsidRPr="00AF1741">
        <w:rPr>
          <w:rStyle w:val="lev"/>
          <w:rFonts w:ascii="Gotham Book" w:hAnsi="Gotham Book"/>
          <w:b w:val="0"/>
          <w:bCs w:val="0"/>
          <w:color w:val="000000"/>
          <w:sz w:val="24"/>
          <w:szCs w:val="24"/>
          <w:lang w:val="en-GB"/>
        </w:rPr>
        <w:t>.</w:t>
      </w:r>
      <w:r w:rsidR="000C2B39" w:rsidRPr="00AF1741">
        <w:rPr>
          <w:noProof/>
          <w:sz w:val="24"/>
          <w:szCs w:val="24"/>
          <w:lang w:val="en-GB"/>
        </w:rPr>
        <w:t xml:space="preserve"> </w:t>
      </w:r>
    </w:p>
    <w:p w14:paraId="1F46D5CF" w14:textId="54DBAA32" w:rsidR="00CA2351" w:rsidRPr="007B607B" w:rsidRDefault="003846A4" w:rsidP="00CA2351">
      <w:pPr>
        <w:pStyle w:val="NormalWeb"/>
        <w:numPr>
          <w:ilvl w:val="0"/>
          <w:numId w:val="3"/>
        </w:numPr>
        <w:spacing w:before="0" w:beforeAutospacing="0" w:after="225" w:afterAutospacing="0"/>
        <w:rPr>
          <w:rStyle w:val="lev"/>
          <w:rFonts w:ascii="Gotham Book" w:hAnsi="Gotham Book"/>
          <w:color w:val="000000"/>
        </w:rPr>
      </w:pPr>
      <w:r>
        <w:rPr>
          <w:rStyle w:val="lev"/>
          <w:rFonts w:ascii="Gotham Book" w:hAnsi="Gotham Book"/>
          <w:color w:val="000000"/>
        </w:rPr>
        <w:t>Other sterilizations</w:t>
      </w:r>
      <w:r w:rsidR="00CA2351" w:rsidRPr="007B607B">
        <w:rPr>
          <w:rStyle w:val="lev"/>
          <w:rFonts w:ascii="Gotham Book" w:hAnsi="Gotham Book"/>
          <w:color w:val="000000"/>
        </w:rPr>
        <w:t>:</w:t>
      </w:r>
    </w:p>
    <w:p w14:paraId="2CDC6CCE" w14:textId="450742A4" w:rsidR="00CA2351" w:rsidRPr="003846A4" w:rsidRDefault="003846A4" w:rsidP="00CA2351">
      <w:pPr>
        <w:pStyle w:val="NormalWeb"/>
        <w:spacing w:before="0" w:beforeAutospacing="0" w:after="225" w:afterAutospacing="0"/>
        <w:jc w:val="both"/>
        <w:rPr>
          <w:rStyle w:val="lev"/>
          <w:rFonts w:ascii="Gotham Book" w:hAnsi="Gotham Book"/>
          <w:b w:val="0"/>
          <w:bCs w:val="0"/>
          <w:color w:val="000000"/>
          <w:lang w:val="en-GB"/>
        </w:rPr>
      </w:pPr>
      <w:r w:rsidRPr="003846A4">
        <w:rPr>
          <w:rStyle w:val="lev"/>
          <w:rFonts w:ascii="Gotham Book" w:hAnsi="Gotham Book"/>
          <w:b w:val="0"/>
          <w:bCs w:val="0"/>
          <w:color w:val="000000"/>
          <w:lang w:val="en-GB"/>
        </w:rPr>
        <w:t>Other sterili</w:t>
      </w:r>
      <w:r w:rsidR="00AF1741">
        <w:rPr>
          <w:rStyle w:val="lev"/>
          <w:rFonts w:ascii="Gotham Book" w:hAnsi="Gotham Book"/>
          <w:b w:val="0"/>
          <w:bCs w:val="0"/>
          <w:color w:val="000000"/>
          <w:lang w:val="en-GB"/>
        </w:rPr>
        <w:t>z</w:t>
      </w:r>
      <w:r w:rsidRPr="003846A4">
        <w:rPr>
          <w:rStyle w:val="lev"/>
          <w:rFonts w:ascii="Gotham Book" w:hAnsi="Gotham Book"/>
          <w:b w:val="0"/>
          <w:bCs w:val="0"/>
          <w:color w:val="000000"/>
          <w:lang w:val="en-GB"/>
        </w:rPr>
        <w:t xml:space="preserve">ations are also used industrially. This is the case of ethylene oxide (EtO) sterilization, which is interesting because it does not use </w:t>
      </w:r>
      <w:r w:rsidR="000A1B3C">
        <w:rPr>
          <w:rStyle w:val="lev"/>
          <w:rFonts w:ascii="Gotham Book" w:hAnsi="Gotham Book"/>
          <w:b w:val="0"/>
          <w:bCs w:val="0"/>
          <w:color w:val="000000"/>
          <w:lang w:val="en-GB"/>
        </w:rPr>
        <w:t xml:space="preserve">steam </w:t>
      </w:r>
      <w:r w:rsidRPr="003846A4">
        <w:rPr>
          <w:rStyle w:val="lev"/>
          <w:rFonts w:ascii="Gotham Book" w:hAnsi="Gotham Book"/>
          <w:b w:val="0"/>
          <w:bCs w:val="0"/>
          <w:color w:val="000000"/>
          <w:lang w:val="en-GB"/>
        </w:rPr>
        <w:t>but requires flammable and toxic processes. Ultraviolet or gamma radiation such as electron beams or plasma are also commonly used to sterilize medical devices.</w:t>
      </w:r>
      <w:r w:rsidR="00574BE3" w:rsidRPr="003846A4">
        <w:rPr>
          <w:rStyle w:val="lev"/>
          <w:rFonts w:ascii="Gotham Book" w:hAnsi="Gotham Book"/>
          <w:b w:val="0"/>
          <w:bCs w:val="0"/>
          <w:color w:val="000000"/>
          <w:lang w:val="en-GB"/>
        </w:rPr>
        <w:t xml:space="preserve"> </w:t>
      </w:r>
    </w:p>
    <w:p w14:paraId="2CC3D7D5" w14:textId="7BB7FD82" w:rsidR="00AF1741" w:rsidRPr="00AF1741" w:rsidRDefault="00EE57E3" w:rsidP="00AF1741">
      <w:pPr>
        <w:pStyle w:val="NormalWeb"/>
        <w:spacing w:after="225"/>
        <w:jc w:val="both"/>
        <w:rPr>
          <w:rStyle w:val="lev"/>
          <w:rFonts w:ascii="Gotham Book" w:hAnsi="Gotham Book"/>
          <w:b w:val="0"/>
          <w:bCs w:val="0"/>
          <w:noProof/>
          <w:color w:val="000000"/>
          <w:lang w:val="en-GB"/>
        </w:rPr>
      </w:pPr>
      <w:r>
        <w:rPr>
          <w:rStyle w:val="lev"/>
          <w:rFonts w:ascii="Gotham Book" w:hAnsi="Gotham Book"/>
          <w:b w:val="0"/>
          <w:bCs w:val="0"/>
          <w:noProof/>
          <w:color w:val="000000"/>
        </w:rPr>
        <w:drawing>
          <wp:anchor distT="0" distB="0" distL="114300" distR="114300" simplePos="0" relativeHeight="251666432" behindDoc="1" locked="0" layoutInCell="1" allowOverlap="1" wp14:anchorId="781F0C1C" wp14:editId="28BCEF84">
            <wp:simplePos x="0" y="0"/>
            <wp:positionH relativeFrom="margin">
              <wp:posOffset>0</wp:posOffset>
            </wp:positionH>
            <wp:positionV relativeFrom="paragraph">
              <wp:posOffset>181610</wp:posOffset>
            </wp:positionV>
            <wp:extent cx="1498600" cy="1498600"/>
            <wp:effectExtent l="0" t="0" r="6350" b="6350"/>
            <wp:wrapTight wrapText="bothSides">
              <wp:wrapPolygon edited="0">
                <wp:start x="0" y="0"/>
                <wp:lineTo x="0" y="21417"/>
                <wp:lineTo x="21417" y="21417"/>
                <wp:lineTo x="21417"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741" w:rsidRPr="00AF1741">
        <w:rPr>
          <w:rStyle w:val="lev"/>
          <w:rFonts w:ascii="Gotham Book" w:hAnsi="Gotham Book"/>
          <w:b w:val="0"/>
          <w:bCs w:val="0"/>
          <w:noProof/>
          <w:color w:val="000000"/>
          <w:lang w:val="en-GB"/>
        </w:rPr>
        <w:t>All these sterili</w:t>
      </w:r>
      <w:r w:rsidR="000A1B3C">
        <w:rPr>
          <w:rStyle w:val="lev"/>
          <w:rFonts w:ascii="Gotham Book" w:hAnsi="Gotham Book"/>
          <w:b w:val="0"/>
          <w:bCs w:val="0"/>
          <w:noProof/>
          <w:color w:val="000000"/>
          <w:lang w:val="en-GB"/>
        </w:rPr>
        <w:t>z</w:t>
      </w:r>
      <w:r w:rsidR="00AF1741" w:rsidRPr="00AF1741">
        <w:rPr>
          <w:rStyle w:val="lev"/>
          <w:rFonts w:ascii="Gotham Book" w:hAnsi="Gotham Book"/>
          <w:b w:val="0"/>
          <w:bCs w:val="0"/>
          <w:noProof/>
          <w:color w:val="000000"/>
          <w:lang w:val="en-GB"/>
        </w:rPr>
        <w:t xml:space="preserve">ations have their own specificities and constraints and are not suitable for all types of materials. Feronyl, benefiting from a significant experience in the injection of polymer components for medical applications, is thus able to help you </w:t>
      </w:r>
      <w:r w:rsidR="00084402">
        <w:rPr>
          <w:rStyle w:val="lev"/>
          <w:rFonts w:ascii="Gotham Book" w:hAnsi="Gotham Book"/>
          <w:b w:val="0"/>
          <w:bCs w:val="0"/>
          <w:noProof/>
          <w:color w:val="000000"/>
          <w:lang w:val="en-GB"/>
        </w:rPr>
        <w:t xml:space="preserve">to choose </w:t>
      </w:r>
      <w:r w:rsidR="00AF1741" w:rsidRPr="00AF1741">
        <w:rPr>
          <w:rStyle w:val="lev"/>
          <w:rFonts w:ascii="Gotham Book" w:hAnsi="Gotham Book"/>
          <w:b w:val="0"/>
          <w:bCs w:val="0"/>
          <w:noProof/>
          <w:color w:val="000000"/>
          <w:lang w:val="en-GB"/>
        </w:rPr>
        <w:t>the most suitable material. The different constraints will be taken into account and we will be able to make coherent and efficient proposals.</w:t>
      </w:r>
    </w:p>
    <w:p w14:paraId="26C53719" w14:textId="6C133825" w:rsidR="00727F83" w:rsidRPr="00AF1741" w:rsidRDefault="00EE57E3" w:rsidP="00A275FE">
      <w:pPr>
        <w:pStyle w:val="NormalWeb"/>
        <w:spacing w:before="0" w:beforeAutospacing="0" w:after="225" w:afterAutospacing="0"/>
        <w:jc w:val="both"/>
        <w:rPr>
          <w:rFonts w:ascii="Gotham Book" w:hAnsi="Gotham Book"/>
          <w:color w:val="000000"/>
          <w:lang w:val="en-GB"/>
        </w:rPr>
      </w:pPr>
      <w:r>
        <w:rPr>
          <w:noProof/>
        </w:rPr>
        <mc:AlternateContent>
          <mc:Choice Requires="wps">
            <w:drawing>
              <wp:anchor distT="0" distB="0" distL="114300" distR="114300" simplePos="0" relativeHeight="251668480" behindDoc="1" locked="0" layoutInCell="1" allowOverlap="1" wp14:anchorId="7CEC84C1" wp14:editId="40EF1381">
                <wp:simplePos x="0" y="0"/>
                <wp:positionH relativeFrom="margin">
                  <wp:align>left</wp:align>
                </wp:positionH>
                <wp:positionV relativeFrom="paragraph">
                  <wp:posOffset>304165</wp:posOffset>
                </wp:positionV>
                <wp:extent cx="1498600" cy="508000"/>
                <wp:effectExtent l="0" t="0" r="6350" b="6350"/>
                <wp:wrapTight wrapText="bothSides">
                  <wp:wrapPolygon edited="0">
                    <wp:start x="0" y="0"/>
                    <wp:lineTo x="0" y="21060"/>
                    <wp:lineTo x="21417" y="21060"/>
                    <wp:lineTo x="21417" y="0"/>
                    <wp:lineTo x="0" y="0"/>
                  </wp:wrapPolygon>
                </wp:wrapTight>
                <wp:docPr id="31" name="Zone de texte 31"/>
                <wp:cNvGraphicFramePr/>
                <a:graphic xmlns:a="http://schemas.openxmlformats.org/drawingml/2006/main">
                  <a:graphicData uri="http://schemas.microsoft.com/office/word/2010/wordprocessingShape">
                    <wps:wsp>
                      <wps:cNvSpPr txBox="1"/>
                      <wps:spPr>
                        <a:xfrm>
                          <a:off x="0" y="0"/>
                          <a:ext cx="1498600" cy="508000"/>
                        </a:xfrm>
                        <a:prstGeom prst="rect">
                          <a:avLst/>
                        </a:prstGeom>
                        <a:solidFill>
                          <a:prstClr val="white"/>
                        </a:solidFill>
                        <a:ln>
                          <a:noFill/>
                        </a:ln>
                      </wps:spPr>
                      <wps:txbx>
                        <w:txbxContent>
                          <w:p w14:paraId="7FD38737" w14:textId="6FE98C94" w:rsidR="00EE57E3" w:rsidRPr="00F612B8" w:rsidRDefault="00EE57E3" w:rsidP="00EE57E3">
                            <w:pPr>
                              <w:pStyle w:val="Lgende"/>
                              <w:jc w:val="center"/>
                              <w:rPr>
                                <w:noProof/>
                                <w:lang w:val="en-GB"/>
                              </w:rPr>
                            </w:pPr>
                            <w:r w:rsidRPr="00F612B8">
                              <w:rPr>
                                <w:lang w:val="en-GB"/>
                              </w:rPr>
                              <w:t>Figure</w:t>
                            </w:r>
                            <w:r w:rsidR="009D1D2F" w:rsidRPr="00F612B8">
                              <w:rPr>
                                <w:lang w:val="en-GB"/>
                              </w:rPr>
                              <w:t xml:space="preserve"> 3</w:t>
                            </w:r>
                            <w:r w:rsidRPr="00F612B8">
                              <w:rPr>
                                <w:lang w:val="en-GB"/>
                              </w:rPr>
                              <w:t xml:space="preserve"> : </w:t>
                            </w:r>
                            <w:r w:rsidR="00F612B8" w:rsidRPr="00F612B8">
                              <w:rPr>
                                <w:lang w:val="en-GB"/>
                              </w:rPr>
                              <w:t xml:space="preserve">Pharmaceutical components </w:t>
                            </w:r>
                            <w:r w:rsidR="00F612B8">
                              <w:rPr>
                                <w:lang w:val="en-GB"/>
                              </w:rPr>
                              <w:t xml:space="preserve">based on PC </w:t>
                            </w:r>
                            <w:r w:rsidR="00F612B8" w:rsidRPr="00F612B8">
                              <w:rPr>
                                <w:lang w:val="en-GB"/>
                              </w:rPr>
                              <w:t xml:space="preserve">made by </w:t>
                            </w:r>
                            <w:r w:rsidRPr="00F612B8">
                              <w:rPr>
                                <w:lang w:val="en-GB"/>
                              </w:rPr>
                              <w:t>Feronyl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84C1" id="Zone de texte 31" o:spid="_x0000_s1052" type="#_x0000_t202" style="position:absolute;left:0;text-align:left;margin-left:0;margin-top:23.95pt;width:118pt;height:40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" stroked="f">
                <v:textbox inset="0,0,0,0">
                  <w:txbxContent>
                    <w:p w14:paraId="7FD38737" w14:textId="6FE98C94" w:rsidR="00EE57E3" w:rsidRPr="00F612B8" w:rsidRDefault="00EE57E3" w:rsidP="00EE57E3">
                      <w:pPr>
                        <w:pStyle w:val="Lgende"/>
                        <w:jc w:val="center"/>
                        <w:rPr>
                          <w:noProof/>
                          <w:lang w:val="en-GB"/>
                        </w:rPr>
                      </w:pPr>
                      <w:r w:rsidRPr="00F612B8">
                        <w:rPr>
                          <w:lang w:val="en-GB"/>
                        </w:rPr>
                        <w:t>Figure</w:t>
                      </w:r>
                      <w:r w:rsidR="009D1D2F" w:rsidRPr="00F612B8">
                        <w:rPr>
                          <w:lang w:val="en-GB"/>
                        </w:rPr>
                        <w:t xml:space="preserve"> 3</w:t>
                      </w:r>
                      <w:r w:rsidRPr="00F612B8">
                        <w:rPr>
                          <w:lang w:val="en-GB"/>
                        </w:rPr>
                        <w:t xml:space="preserve"> : </w:t>
                      </w:r>
                      <w:r w:rsidR="00F612B8" w:rsidRPr="00F612B8">
                        <w:rPr>
                          <w:lang w:val="en-GB"/>
                        </w:rPr>
                        <w:t xml:space="preserve">Pharmaceutical components </w:t>
                      </w:r>
                      <w:r w:rsidR="00F612B8">
                        <w:rPr>
                          <w:lang w:val="en-GB"/>
                        </w:rPr>
                        <w:t xml:space="preserve">based on PC </w:t>
                      </w:r>
                      <w:r w:rsidR="00F612B8" w:rsidRPr="00F612B8">
                        <w:rPr>
                          <w:lang w:val="en-GB"/>
                        </w:rPr>
                        <w:t xml:space="preserve">made by </w:t>
                      </w:r>
                      <w:r w:rsidRPr="00F612B8">
                        <w:rPr>
                          <w:lang w:val="en-GB"/>
                        </w:rPr>
                        <w:t>Feronyl</w:t>
                      </w:r>
                    </w:p>
                  </w:txbxContent>
                </v:textbox>
                <w10:wrap type="tight" anchorx="margin"/>
              </v:shape>
            </w:pict>
          </mc:Fallback>
        </mc:AlternateContent>
      </w:r>
      <w:r w:rsidR="00AF1741" w:rsidRPr="00AF1741">
        <w:rPr>
          <w:rStyle w:val="lev"/>
          <w:rFonts w:ascii="Gotham Book" w:hAnsi="Gotham Book"/>
          <w:b w:val="0"/>
          <w:bCs w:val="0"/>
          <w:color w:val="000000"/>
          <w:lang w:val="en-GB"/>
        </w:rPr>
        <w:t xml:space="preserve">In addition, for very specific applications, our various material suppliers </w:t>
      </w:r>
      <w:r w:rsidR="00084402">
        <w:rPr>
          <w:rStyle w:val="lev"/>
          <w:rFonts w:ascii="Gotham Book" w:hAnsi="Gotham Book"/>
          <w:b w:val="0"/>
          <w:bCs w:val="0"/>
          <w:color w:val="000000"/>
          <w:lang w:val="en-GB"/>
        </w:rPr>
        <w:t>could</w:t>
      </w:r>
      <w:r w:rsidR="00AF1741" w:rsidRPr="00AF1741">
        <w:rPr>
          <w:rStyle w:val="lev"/>
          <w:rFonts w:ascii="Gotham Book" w:hAnsi="Gotham Book"/>
          <w:b w:val="0"/>
          <w:bCs w:val="0"/>
          <w:color w:val="000000"/>
          <w:lang w:val="en-GB"/>
        </w:rPr>
        <w:t xml:space="preserve"> guide us in the choice of the most suitable thermoplastic. Over the years, we have developed strong partnerships with these groups and we know where to turn according to the type of project.</w:t>
      </w:r>
      <w:r w:rsidR="00431C9C" w:rsidRPr="00AF1741">
        <w:rPr>
          <w:rStyle w:val="lev"/>
          <w:rFonts w:ascii="Gotham Book" w:hAnsi="Gotham Book"/>
          <w:b w:val="0"/>
          <w:bCs w:val="0"/>
          <w:color w:val="000000"/>
          <w:lang w:val="en-GB"/>
        </w:rPr>
        <w:t xml:space="preserve"> </w:t>
      </w:r>
      <w:r w:rsidR="00727F83" w:rsidRPr="00AF1741">
        <w:rPr>
          <w:rFonts w:ascii="Gotham Book" w:hAnsi="Gotham Book"/>
          <w:b/>
          <w:lang w:val="en-GB"/>
        </w:rPr>
        <w:br w:type="page"/>
      </w:r>
    </w:p>
    <w:p w14:paraId="5D362D30" w14:textId="77777777" w:rsidR="002328E7" w:rsidRPr="00657068" w:rsidRDefault="002328E7" w:rsidP="002328E7">
      <w:pPr>
        <w:rPr>
          <w:rFonts w:ascii="Gotham Book" w:hAnsi="Gotham Book"/>
          <w:b/>
          <w:sz w:val="24"/>
          <w:szCs w:val="24"/>
          <w:lang w:val="en-US"/>
        </w:rPr>
      </w:pPr>
      <w:r w:rsidRPr="00657068">
        <w:rPr>
          <w:rFonts w:ascii="Gotham Book" w:hAnsi="Gotham Book"/>
          <w:b/>
          <w:sz w:val="24"/>
          <w:szCs w:val="24"/>
          <w:lang w:val="en-US"/>
        </w:rPr>
        <w:lastRenderedPageBreak/>
        <w:t xml:space="preserve">For more details, </w:t>
      </w:r>
      <w:r>
        <w:rPr>
          <w:rFonts w:ascii="Gotham Book" w:hAnsi="Gotham Book"/>
          <w:b/>
          <w:sz w:val="24"/>
          <w:szCs w:val="24"/>
          <w:lang w:val="en-US"/>
        </w:rPr>
        <w:t>please contact our experts</w:t>
      </w:r>
      <w:r w:rsidRPr="00657068">
        <w:rPr>
          <w:rFonts w:ascii="Gotham Book" w:hAnsi="Gotham Book"/>
          <w:b/>
          <w:sz w:val="24"/>
          <w:szCs w:val="24"/>
          <w:lang w:val="en-U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2328E7" w14:paraId="2D350B94" w14:textId="77777777" w:rsidTr="00337A43">
        <w:tc>
          <w:tcPr>
            <w:tcW w:w="4606" w:type="dxa"/>
          </w:tcPr>
          <w:p w14:paraId="02707657" w14:textId="77777777" w:rsidR="002328E7" w:rsidRPr="00A84B86" w:rsidRDefault="002328E7" w:rsidP="00337A43">
            <w:pPr>
              <w:rPr>
                <w:rFonts w:ascii="Gotham Book" w:hAnsi="Gotham Book"/>
                <w:b/>
                <w:bCs/>
                <w:sz w:val="24"/>
                <w:szCs w:val="24"/>
                <w:lang w:val="en-US"/>
              </w:rPr>
            </w:pPr>
            <w:r w:rsidRPr="00A84B86">
              <w:rPr>
                <w:rFonts w:ascii="Gotham Book" w:hAnsi="Gotham Book"/>
                <w:b/>
                <w:bCs/>
                <w:sz w:val="24"/>
                <w:szCs w:val="24"/>
                <w:lang w:val="en-US"/>
              </w:rPr>
              <w:t>Arthur Ollivier</w:t>
            </w:r>
          </w:p>
          <w:p w14:paraId="2F788A4C" w14:textId="77777777" w:rsidR="002328E7" w:rsidRPr="004B4B74" w:rsidRDefault="002328E7" w:rsidP="00337A43">
            <w:pPr>
              <w:rPr>
                <w:rFonts w:ascii="Gotham Book" w:hAnsi="Gotham Book"/>
                <w:sz w:val="24"/>
                <w:szCs w:val="24"/>
                <w:lang w:val="en-US"/>
              </w:rPr>
            </w:pPr>
            <w:r w:rsidRPr="004B4B74">
              <w:rPr>
                <w:rFonts w:ascii="Gotham Book" w:hAnsi="Gotham Book"/>
                <w:sz w:val="24"/>
                <w:szCs w:val="24"/>
                <w:lang w:val="en-US"/>
              </w:rPr>
              <w:t>Technical Sales Engineer</w:t>
            </w:r>
          </w:p>
          <w:p w14:paraId="3E5E6346" w14:textId="77777777" w:rsidR="002328E7" w:rsidRDefault="002328E7" w:rsidP="00337A43">
            <w:pPr>
              <w:rPr>
                <w:rFonts w:ascii="Gotham Book" w:hAnsi="Gotham Book"/>
                <w:sz w:val="24"/>
                <w:szCs w:val="24"/>
                <w:lang w:val="en-US"/>
              </w:rPr>
            </w:pPr>
            <w:r w:rsidRPr="004B4B74">
              <w:rPr>
                <w:rFonts w:ascii="Gotham Book" w:hAnsi="Gotham Book"/>
                <w:sz w:val="24"/>
                <w:szCs w:val="24"/>
                <w:lang w:val="en-US"/>
              </w:rPr>
              <w:t>Materials c</w:t>
            </w:r>
            <w:r>
              <w:rPr>
                <w:rFonts w:ascii="Gotham Book" w:hAnsi="Gotham Book"/>
                <w:sz w:val="24"/>
                <w:szCs w:val="24"/>
                <w:lang w:val="en-US"/>
              </w:rPr>
              <w:t>hemistry – Engineering degree</w:t>
            </w:r>
          </w:p>
          <w:p w14:paraId="461340DB" w14:textId="04639334" w:rsidR="002328E7" w:rsidRPr="00B7042B" w:rsidRDefault="002328E7" w:rsidP="00337A43">
            <w:pPr>
              <w:rPr>
                <w:rFonts w:ascii="Gotham Book" w:hAnsi="Gotham Book"/>
                <w:sz w:val="24"/>
                <w:szCs w:val="24"/>
              </w:rPr>
            </w:pPr>
            <w:r w:rsidRPr="00B7042B">
              <w:rPr>
                <w:rFonts w:ascii="Gotham Book" w:hAnsi="Gotham Book"/>
                <w:sz w:val="24"/>
                <w:szCs w:val="24"/>
              </w:rPr>
              <w:t>Phone: +32 478 78 08 37</w:t>
            </w:r>
          </w:p>
          <w:p w14:paraId="6BABF5E3" w14:textId="7B12DA46" w:rsidR="002328E7" w:rsidRPr="00A84B86" w:rsidRDefault="002328E7" w:rsidP="00337A43">
            <w:pPr>
              <w:rPr>
                <w:rFonts w:ascii="Gotham Book" w:hAnsi="Gotham Book"/>
                <w:sz w:val="24"/>
                <w:szCs w:val="24"/>
              </w:rPr>
            </w:pPr>
            <w:r w:rsidRPr="00B7042B">
              <w:rPr>
                <w:rFonts w:ascii="Gotham Book" w:hAnsi="Gotham Book"/>
                <w:sz w:val="24"/>
                <w:szCs w:val="24"/>
              </w:rPr>
              <w:t>Mail:</w:t>
            </w:r>
            <w:r w:rsidRPr="00A84B86">
              <w:t xml:space="preserve"> </w:t>
            </w:r>
            <w:hyperlink r:id="rId16" w:history="1">
              <w:r w:rsidRPr="00A84B86">
                <w:rPr>
                  <w:rStyle w:val="Lienhypertexte"/>
                  <w:rFonts w:ascii="Gotham Book" w:hAnsi="Gotham Book"/>
                  <w:sz w:val="24"/>
                  <w:szCs w:val="24"/>
                </w:rPr>
                <w:t>ollivier.a@feronyl.com</w:t>
              </w:r>
            </w:hyperlink>
          </w:p>
        </w:tc>
        <w:tc>
          <w:tcPr>
            <w:tcW w:w="4606" w:type="dxa"/>
          </w:tcPr>
          <w:p w14:paraId="3F04E79F" w14:textId="77777777" w:rsidR="002328E7" w:rsidRPr="00DB3FC4" w:rsidRDefault="002328E7" w:rsidP="00337A43">
            <w:pPr>
              <w:rPr>
                <w:rFonts w:ascii="Gotham Book" w:hAnsi="Gotham Book"/>
                <w:b/>
                <w:bCs/>
                <w:sz w:val="24"/>
                <w:szCs w:val="24"/>
              </w:rPr>
            </w:pPr>
            <w:r w:rsidRPr="00DB3FC4">
              <w:rPr>
                <w:rFonts w:ascii="Gotham Book" w:hAnsi="Gotham Book"/>
                <w:b/>
                <w:bCs/>
                <w:sz w:val="24"/>
                <w:szCs w:val="24"/>
              </w:rPr>
              <w:t>Feronyl</w:t>
            </w:r>
          </w:p>
          <w:p w14:paraId="3A3696CE" w14:textId="77777777" w:rsidR="002328E7" w:rsidRPr="008C6B47" w:rsidRDefault="002328E7" w:rsidP="00337A43">
            <w:pPr>
              <w:rPr>
                <w:rFonts w:ascii="Gotham Book" w:hAnsi="Gotham Book"/>
                <w:sz w:val="24"/>
                <w:szCs w:val="24"/>
              </w:rPr>
            </w:pPr>
            <w:r w:rsidRPr="008C6B47">
              <w:rPr>
                <w:rFonts w:ascii="Gotham Book" w:hAnsi="Gotham Book"/>
                <w:sz w:val="24"/>
                <w:szCs w:val="24"/>
              </w:rPr>
              <w:t>Boulevard Industriel, 101</w:t>
            </w:r>
          </w:p>
          <w:p w14:paraId="5B4420B8" w14:textId="77777777" w:rsidR="002328E7" w:rsidRPr="008C6B47" w:rsidRDefault="002328E7" w:rsidP="00337A43">
            <w:pPr>
              <w:rPr>
                <w:rFonts w:ascii="Gotham Book" w:hAnsi="Gotham Book"/>
                <w:sz w:val="24"/>
                <w:szCs w:val="24"/>
              </w:rPr>
            </w:pPr>
            <w:r w:rsidRPr="008C6B47">
              <w:rPr>
                <w:rFonts w:ascii="Gotham Book" w:hAnsi="Gotham Book"/>
                <w:sz w:val="24"/>
                <w:szCs w:val="24"/>
              </w:rPr>
              <w:t>7700 – Mouscron [Belgium]</w:t>
            </w:r>
          </w:p>
          <w:p w14:paraId="5FA82269" w14:textId="716E3AA0" w:rsidR="002328E7" w:rsidRPr="008C6B47" w:rsidRDefault="002328E7" w:rsidP="00337A43">
            <w:pPr>
              <w:rPr>
                <w:rFonts w:ascii="Gotham Book" w:hAnsi="Gotham Book"/>
                <w:sz w:val="24"/>
                <w:szCs w:val="24"/>
              </w:rPr>
            </w:pPr>
            <w:r>
              <w:rPr>
                <w:rFonts w:ascii="Gotham Book" w:hAnsi="Gotham Book"/>
                <w:sz w:val="24"/>
                <w:szCs w:val="24"/>
              </w:rPr>
              <w:t>Phone</w:t>
            </w:r>
            <w:r w:rsidRPr="008C6B47">
              <w:rPr>
                <w:rFonts w:ascii="Gotham Book" w:hAnsi="Gotham Book"/>
                <w:sz w:val="24"/>
                <w:szCs w:val="24"/>
              </w:rPr>
              <w:t>:</w:t>
            </w:r>
            <w:r w:rsidRPr="008C6B47">
              <w:rPr>
                <w:rFonts w:ascii="Gotham Book" w:hAnsi="Gotham Book"/>
                <w:sz w:val="24"/>
                <w:szCs w:val="24"/>
              </w:rPr>
              <w:tab/>
            </w:r>
            <w:r w:rsidR="00B94AF4">
              <w:rPr>
                <w:rFonts w:ascii="Gotham Book" w:hAnsi="Gotham Book"/>
                <w:sz w:val="24"/>
                <w:szCs w:val="24"/>
              </w:rPr>
              <w:t xml:space="preserve"> </w:t>
            </w:r>
            <w:r w:rsidRPr="008C6B47">
              <w:rPr>
                <w:rFonts w:ascii="Gotham Book" w:hAnsi="Gotham Book"/>
                <w:sz w:val="24"/>
                <w:szCs w:val="24"/>
              </w:rPr>
              <w:t>+32 56 85 75 30</w:t>
            </w:r>
          </w:p>
          <w:p w14:paraId="503D01BE" w14:textId="32A99DDF" w:rsidR="002328E7" w:rsidRPr="008C6B47" w:rsidRDefault="002328E7" w:rsidP="00337A43">
            <w:pPr>
              <w:rPr>
                <w:rFonts w:ascii="Gotham Book" w:hAnsi="Gotham Book"/>
                <w:sz w:val="24"/>
                <w:szCs w:val="24"/>
              </w:rPr>
            </w:pPr>
            <w:r w:rsidRPr="008C6B47">
              <w:rPr>
                <w:rFonts w:ascii="Gotham Book" w:hAnsi="Gotham Book"/>
                <w:sz w:val="24"/>
                <w:szCs w:val="24"/>
              </w:rPr>
              <w:t>Mail:</w:t>
            </w:r>
            <w:r w:rsidR="00B94AF4">
              <w:rPr>
                <w:rFonts w:ascii="Gotham Book" w:hAnsi="Gotham Book"/>
                <w:sz w:val="24"/>
                <w:szCs w:val="24"/>
              </w:rPr>
              <w:t xml:space="preserve"> </w:t>
            </w:r>
            <w:hyperlink r:id="rId17" w:history="1">
              <w:r w:rsidR="00B94AF4" w:rsidRPr="00973851">
                <w:rPr>
                  <w:rStyle w:val="Lienhypertexte"/>
                  <w:rFonts w:ascii="Gotham Book" w:hAnsi="Gotham Book"/>
                  <w:sz w:val="24"/>
                  <w:szCs w:val="24"/>
                </w:rPr>
                <w:t>feronyl@feronyl.com</w:t>
              </w:r>
            </w:hyperlink>
          </w:p>
          <w:p w14:paraId="4F78A991" w14:textId="77777777" w:rsidR="002328E7" w:rsidRDefault="002328E7" w:rsidP="00337A43">
            <w:pPr>
              <w:rPr>
                <w:rFonts w:ascii="Gotham Book" w:hAnsi="Gotham Book"/>
                <w:sz w:val="24"/>
                <w:szCs w:val="24"/>
              </w:rPr>
            </w:pPr>
          </w:p>
          <w:p w14:paraId="630E0DD2" w14:textId="77777777" w:rsidR="002328E7" w:rsidRDefault="002328E7" w:rsidP="00337A43">
            <w:pPr>
              <w:rPr>
                <w:rFonts w:ascii="Gotham Book" w:hAnsi="Gotham Book"/>
                <w:sz w:val="24"/>
                <w:szCs w:val="24"/>
              </w:rPr>
            </w:pPr>
          </w:p>
        </w:tc>
      </w:tr>
    </w:tbl>
    <w:p w14:paraId="670A01E2" w14:textId="77777777" w:rsidR="002328E7" w:rsidRPr="00B478B5" w:rsidRDefault="002328E7" w:rsidP="002328E7">
      <w:pPr>
        <w:spacing w:after="0"/>
        <w:rPr>
          <w:rFonts w:ascii="Gotham Book" w:hAnsi="Gotham Book"/>
          <w:sz w:val="24"/>
          <w:szCs w:val="24"/>
        </w:rPr>
      </w:pPr>
      <w:r w:rsidRPr="00C9724C">
        <w:rPr>
          <w:b/>
          <w:noProof/>
          <w:lang w:eastAsia="fr-BE"/>
        </w:rPr>
        <mc:AlternateContent>
          <mc:Choice Requires="wps">
            <w:drawing>
              <wp:anchor distT="0" distB="0" distL="114300" distR="114300" simplePos="0" relativeHeight="251670528" behindDoc="1" locked="0" layoutInCell="1" allowOverlap="1" wp14:anchorId="25B04F44" wp14:editId="77DDBD8A">
                <wp:simplePos x="0" y="0"/>
                <wp:positionH relativeFrom="margin">
                  <wp:align>left</wp:align>
                </wp:positionH>
                <wp:positionV relativeFrom="paragraph">
                  <wp:posOffset>13547</wp:posOffset>
                </wp:positionV>
                <wp:extent cx="6038850" cy="1600200"/>
                <wp:effectExtent l="0" t="0" r="19050" b="19050"/>
                <wp:wrapNone/>
                <wp:docPr id="3" name="Rectangle à coins arrondis 3"/>
                <wp:cNvGraphicFramePr/>
                <a:graphic xmlns:a="http://schemas.openxmlformats.org/drawingml/2006/main">
                  <a:graphicData uri="http://schemas.microsoft.com/office/word/2010/wordprocessingShape">
                    <wps:wsp>
                      <wps:cNvSpPr/>
                      <wps:spPr>
                        <a:xfrm>
                          <a:off x="0" y="0"/>
                          <a:ext cx="6038850" cy="1600200"/>
                        </a:xfrm>
                        <a:prstGeom prst="roundRect">
                          <a:avLst>
                            <a:gd name="adj" fmla="val 922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36884" w14:textId="77777777" w:rsidR="002328E7" w:rsidRPr="004B4B74" w:rsidRDefault="002328E7" w:rsidP="002328E7">
                            <w:pPr>
                              <w:jc w:val="center"/>
                              <w:rPr>
                                <w:rFonts w:ascii="Gotham Book" w:hAnsi="Gotham Book"/>
                                <w:color w:val="0F243E" w:themeColor="text2" w:themeShade="80"/>
                                <w:szCs w:val="24"/>
                                <w:lang w:val="en-US"/>
                              </w:rPr>
                            </w:pPr>
                            <w:r w:rsidRPr="004B4B74">
                              <w:rPr>
                                <w:rFonts w:ascii="Gotham Book" w:hAnsi="Gotham Book"/>
                                <w:color w:val="0F243E" w:themeColor="text2" w:themeShade="80"/>
                                <w:szCs w:val="24"/>
                                <w:lang w:val="en-US"/>
                              </w:rPr>
                              <w:t>Established in Mouscron (Belgium) since 1950, Feronyl is one of the SUB-ALLIANCE E.I.G. companies.</w:t>
                            </w:r>
                          </w:p>
                          <w:p w14:paraId="2F0D58B6" w14:textId="77777777" w:rsidR="002328E7" w:rsidRPr="004B4B74" w:rsidRDefault="002328E7" w:rsidP="002328E7">
                            <w:pPr>
                              <w:jc w:val="center"/>
                              <w:rPr>
                                <w:rFonts w:ascii="Gotham Book" w:hAnsi="Gotham Book"/>
                                <w:color w:val="0F243E" w:themeColor="text2" w:themeShade="80"/>
                                <w:szCs w:val="24"/>
                                <w:lang w:val="en-US"/>
                              </w:rPr>
                            </w:pPr>
                            <w:r w:rsidRPr="004B4B74">
                              <w:rPr>
                                <w:rFonts w:ascii="Gotham Book" w:hAnsi="Gotham Book"/>
                                <w:color w:val="0F243E" w:themeColor="text2" w:themeShade="80"/>
                                <w:szCs w:val="24"/>
                                <w:lang w:val="en-US"/>
                              </w:rPr>
                              <w:t>SUB-ALLIANCE is specialized in manufacturing of advanced mechanical systems, mainly composed of polymers, composites, metals and transmissions. The four business units can provide stand-alone manufacturing capabilities or join forces on common Research &amp; Development projects.</w:t>
                            </w:r>
                          </w:p>
                          <w:p w14:paraId="2E10FFE8" w14:textId="77777777" w:rsidR="002328E7" w:rsidRPr="004B4B74" w:rsidRDefault="002328E7" w:rsidP="002328E7">
                            <w:pPr>
                              <w:jc w:val="center"/>
                              <w:rPr>
                                <w:lang w:val="en-US"/>
                              </w:rPr>
                            </w:pPr>
                            <w:r w:rsidRPr="004B4B74">
                              <w:rPr>
                                <w:rFonts w:ascii="Gotham Book" w:hAnsi="Gotham Book"/>
                                <w:color w:val="0F243E" w:themeColor="text2" w:themeShade="80"/>
                                <w:szCs w:val="24"/>
                                <w:lang w:val="en-US"/>
                              </w:rPr>
                              <w:t>The four business units are Feronyl, Dedecker Precision Mechanics DPM, Tecnolon Works and Grimonprez Transmissions Gears.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04F44" id="Rectangle à coins arrondis 3" o:spid="_x0000_s1053" style="position:absolute;margin-left:0;margin-top:1.05pt;width:475.5pt;height:126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" fillcolor="#f2f2f2 [3052]" strokecolor="#7f7f7f [1612]" strokeweight=".25pt">
                <v:textbox>
                  <w:txbxContent>
                    <w:p w14:paraId="42436884" w14:textId="77777777" w:rsidR="002328E7" w:rsidRPr="004B4B74" w:rsidRDefault="002328E7" w:rsidP="002328E7">
                      <w:pPr>
                        <w:jc w:val="center"/>
                        <w:rPr>
                          <w:rFonts w:ascii="Gotham Book" w:hAnsi="Gotham Book"/>
                          <w:color w:val="0F243E" w:themeColor="text2" w:themeShade="80"/>
                          <w:szCs w:val="24"/>
                          <w:lang w:val="en-US"/>
                        </w:rPr>
                      </w:pPr>
                      <w:r w:rsidRPr="004B4B74">
                        <w:rPr>
                          <w:rFonts w:ascii="Gotham Book" w:hAnsi="Gotham Book"/>
                          <w:color w:val="0F243E" w:themeColor="text2" w:themeShade="80"/>
                          <w:szCs w:val="24"/>
                          <w:lang w:val="en-US"/>
                        </w:rPr>
                        <w:t>Established in Mouscron (Belgium) since 1950, Feronyl is one of the SUB-ALLIANCE E.I.G. companies.</w:t>
                      </w:r>
                    </w:p>
                    <w:p w14:paraId="2F0D58B6" w14:textId="77777777" w:rsidR="002328E7" w:rsidRPr="004B4B74" w:rsidRDefault="002328E7" w:rsidP="002328E7">
                      <w:pPr>
                        <w:jc w:val="center"/>
                        <w:rPr>
                          <w:rFonts w:ascii="Gotham Book" w:hAnsi="Gotham Book"/>
                          <w:color w:val="0F243E" w:themeColor="text2" w:themeShade="80"/>
                          <w:szCs w:val="24"/>
                          <w:lang w:val="en-US"/>
                        </w:rPr>
                      </w:pPr>
                      <w:r w:rsidRPr="004B4B74">
                        <w:rPr>
                          <w:rFonts w:ascii="Gotham Book" w:hAnsi="Gotham Book"/>
                          <w:color w:val="0F243E" w:themeColor="text2" w:themeShade="80"/>
                          <w:szCs w:val="24"/>
                          <w:lang w:val="en-US"/>
                        </w:rPr>
                        <w:t>SUB-ALLIANCE is specialized in manufacturing of advanced mechanical systems, mainly composed of polymers, composites, metals and transmissions. The four business units can provide stand-alone manufacturing capabilities or join forces on common Research &amp; Development projects.</w:t>
                      </w:r>
                    </w:p>
                    <w:p w14:paraId="2E10FFE8" w14:textId="77777777" w:rsidR="002328E7" w:rsidRPr="004B4B74" w:rsidRDefault="002328E7" w:rsidP="002328E7">
                      <w:pPr>
                        <w:jc w:val="center"/>
                        <w:rPr>
                          <w:lang w:val="en-US"/>
                        </w:rPr>
                      </w:pPr>
                      <w:r w:rsidRPr="004B4B74">
                        <w:rPr>
                          <w:rFonts w:ascii="Gotham Book" w:hAnsi="Gotham Book"/>
                          <w:color w:val="0F243E" w:themeColor="text2" w:themeShade="80"/>
                          <w:szCs w:val="24"/>
                          <w:lang w:val="en-US"/>
                        </w:rPr>
                        <w:t>The four business units are Feronyl, Dedecker Precision Mechanics DPM, Tecnolon Works and Grimonprez Transmissions Gears.</w:t>
                      </w:r>
                    </w:p>
                  </w:txbxContent>
                </v:textbox>
                <w10:wrap anchorx="margin"/>
              </v:roundrect>
            </w:pict>
          </mc:Fallback>
        </mc:AlternateContent>
      </w:r>
    </w:p>
    <w:p w14:paraId="05F72222" w14:textId="77777777" w:rsidR="002328E7" w:rsidRPr="008C6B47" w:rsidRDefault="002328E7" w:rsidP="002328E7">
      <w:pPr>
        <w:spacing w:after="0"/>
        <w:rPr>
          <w:rFonts w:ascii="Gotham Book" w:hAnsi="Gotham Book"/>
          <w:sz w:val="24"/>
          <w:szCs w:val="24"/>
        </w:rPr>
      </w:pPr>
    </w:p>
    <w:p w14:paraId="74E51C75" w14:textId="77777777" w:rsidR="002328E7" w:rsidRPr="008C6B47" w:rsidRDefault="002328E7" w:rsidP="002328E7">
      <w:pPr>
        <w:spacing w:after="0"/>
        <w:rPr>
          <w:rFonts w:ascii="Gotham Book" w:hAnsi="Gotham Book"/>
          <w:sz w:val="24"/>
          <w:szCs w:val="24"/>
        </w:rPr>
      </w:pPr>
    </w:p>
    <w:p w14:paraId="1481B7DB" w14:textId="77777777" w:rsidR="002328E7" w:rsidRPr="008C6B47" w:rsidRDefault="002328E7" w:rsidP="002328E7">
      <w:pPr>
        <w:spacing w:after="0"/>
        <w:rPr>
          <w:rFonts w:ascii="Gotham Book" w:hAnsi="Gotham Book"/>
          <w:sz w:val="24"/>
          <w:szCs w:val="24"/>
        </w:rPr>
      </w:pPr>
    </w:p>
    <w:p w14:paraId="4F771012" w14:textId="77777777" w:rsidR="002328E7" w:rsidRPr="004B4B74" w:rsidRDefault="002328E7" w:rsidP="002328E7">
      <w:pPr>
        <w:spacing w:after="0"/>
        <w:rPr>
          <w:rFonts w:ascii="Gotham Book" w:hAnsi="Gotham Book"/>
          <w:sz w:val="10"/>
          <w:szCs w:val="10"/>
        </w:rPr>
      </w:pPr>
    </w:p>
    <w:p w14:paraId="4965E095" w14:textId="30E79535" w:rsidR="00BD609C" w:rsidRPr="004B4B74" w:rsidRDefault="00BD609C" w:rsidP="002328E7">
      <w:pPr>
        <w:rPr>
          <w:rFonts w:ascii="Gotham Book" w:hAnsi="Gotham Book"/>
          <w:sz w:val="10"/>
          <w:szCs w:val="10"/>
        </w:rPr>
      </w:pPr>
    </w:p>
    <w:sectPr w:rsidR="00BD609C" w:rsidRPr="004B4B7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AF8C" w14:textId="77777777" w:rsidR="005F7EA0" w:rsidRDefault="005F7EA0" w:rsidP="005F7EA0">
      <w:pPr>
        <w:spacing w:after="0" w:line="240" w:lineRule="auto"/>
      </w:pPr>
      <w:r>
        <w:separator/>
      </w:r>
    </w:p>
  </w:endnote>
  <w:endnote w:type="continuationSeparator" w:id="0">
    <w:p w14:paraId="19783713" w14:textId="77777777" w:rsidR="005F7EA0" w:rsidRDefault="005F7EA0" w:rsidP="005F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Book">
    <w:altName w:val="Calibri"/>
    <w:charset w:val="00"/>
    <w:family w:val="auto"/>
    <w:pitch w:val="variable"/>
    <w:sig w:usb0="A00000A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3E8B" w14:textId="77777777" w:rsidR="005F7EA0" w:rsidRPr="005F7EA0" w:rsidRDefault="005F7EA0" w:rsidP="005F7EA0">
    <w:pPr>
      <w:pStyle w:val="Pieddepage"/>
      <w:rPr>
        <w:color w:val="808080" w:themeColor="background1" w:themeShade="80"/>
      </w:rPr>
    </w:pPr>
    <w:r w:rsidRPr="005F7EA0">
      <w:rPr>
        <w:color w:val="808080" w:themeColor="background1" w:themeShade="80"/>
      </w:rPr>
      <w:t>Feronyl S.A.</w:t>
    </w:r>
    <w:r w:rsidRPr="005F7EA0">
      <w:rPr>
        <w:color w:val="808080" w:themeColor="background1" w:themeShade="80"/>
      </w:rPr>
      <w:ptab w:relativeTo="margin" w:alignment="center" w:leader="none"/>
    </w:r>
    <w:r w:rsidRPr="005F7EA0">
      <w:rPr>
        <w:color w:val="808080" w:themeColor="background1" w:themeShade="80"/>
      </w:rPr>
      <w:t>Copyright 2020</w:t>
    </w:r>
    <w:r w:rsidRPr="005F7EA0">
      <w:rPr>
        <w:color w:val="808080" w:themeColor="background1" w:themeShade="80"/>
      </w:rPr>
      <w:ptab w:relativeTo="margin" w:alignment="right" w:leader="none"/>
    </w:r>
    <w:r w:rsidRPr="005F7EA0">
      <w:rPr>
        <w:color w:val="808080" w:themeColor="background1" w:themeShade="80"/>
      </w:rPr>
      <w:t>2020</w:t>
    </w:r>
  </w:p>
  <w:p w14:paraId="7E0B08CC" w14:textId="77777777" w:rsidR="005F7EA0" w:rsidRDefault="005F7EA0">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9481" w14:textId="77777777" w:rsidR="005F7EA0" w:rsidRDefault="005F7EA0" w:rsidP="005F7EA0">
      <w:pPr>
        <w:spacing w:after="0" w:line="240" w:lineRule="auto"/>
      </w:pPr>
      <w:r>
        <w:separator/>
      </w:r>
    </w:p>
  </w:footnote>
  <w:footnote w:type="continuationSeparator" w:id="0">
    <w:p w14:paraId="6FA938B0" w14:textId="77777777" w:rsidR="005F7EA0" w:rsidRDefault="005F7EA0" w:rsidP="005F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9FA3" w14:textId="4B004D5C" w:rsidR="0028171A" w:rsidRDefault="0028171A">
    <w:pPr>
      <w:pStyle w:val="En-tte"/>
    </w:pPr>
    <w:r w:rsidRPr="007011AF">
      <w:rPr>
        <w:rFonts w:ascii="Gotham Book" w:hAnsi="Gotham Book"/>
        <w:noProof/>
        <w:sz w:val="32"/>
        <w:lang w:eastAsia="fr-BE"/>
      </w:rPr>
      <w:drawing>
        <wp:anchor distT="0" distB="0" distL="114300" distR="114300" simplePos="0" relativeHeight="251659264" behindDoc="1" locked="0" layoutInCell="1" allowOverlap="1" wp14:anchorId="0864918B" wp14:editId="432FCD4E">
          <wp:simplePos x="0" y="0"/>
          <wp:positionH relativeFrom="column">
            <wp:posOffset>4762500</wp:posOffset>
          </wp:positionH>
          <wp:positionV relativeFrom="paragraph">
            <wp:posOffset>-38735</wp:posOffset>
          </wp:positionV>
          <wp:extent cx="1135380" cy="491490"/>
          <wp:effectExtent l="0" t="0" r="762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_feronyl.jpg"/>
                  <pic:cNvPicPr/>
                </pic:nvPicPr>
                <pic:blipFill>
                  <a:blip r:embed="rId1">
                    <a:extLst>
                      <a:ext uri="{28A0092B-C50C-407E-A947-70E740481C1C}">
                        <a14:useLocalDpi xmlns:a14="http://schemas.microsoft.com/office/drawing/2010/main" val="0"/>
                      </a:ext>
                    </a:extLst>
                  </a:blip>
                  <a:stretch>
                    <a:fillRect/>
                  </a:stretch>
                </pic:blipFill>
                <pic:spPr>
                  <a:xfrm>
                    <a:off x="0" y="0"/>
                    <a:ext cx="1135380" cy="491490"/>
                  </a:xfrm>
                  <a:prstGeom prst="rect">
                    <a:avLst/>
                  </a:prstGeom>
                </pic:spPr>
              </pic:pic>
            </a:graphicData>
          </a:graphic>
          <wp14:sizeRelH relativeFrom="page">
            <wp14:pctWidth>0</wp14:pctWidth>
          </wp14:sizeRelH>
          <wp14:sizeRelV relativeFrom="page">
            <wp14:pctHeight>0</wp14:pctHeight>
          </wp14:sizeRelV>
        </wp:anchor>
      </w:drawing>
    </w:r>
  </w:p>
  <w:p w14:paraId="22A560CC" w14:textId="0144E48B" w:rsidR="0028171A" w:rsidRDefault="002817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A81"/>
    <w:multiLevelType w:val="hybridMultilevel"/>
    <w:tmpl w:val="53CADA96"/>
    <w:lvl w:ilvl="0" w:tplc="4A88CF1E">
      <w:numFmt w:val="bullet"/>
      <w:lvlText w:val="-"/>
      <w:lvlJc w:val="left"/>
      <w:pPr>
        <w:ind w:left="720" w:hanging="360"/>
      </w:pPr>
      <w:rPr>
        <w:rFonts w:ascii="Gotham Book" w:eastAsia="Times New Roman" w:hAnsi="Gotham Book"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EE0553"/>
    <w:multiLevelType w:val="hybridMultilevel"/>
    <w:tmpl w:val="D22C799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A4E3632"/>
    <w:multiLevelType w:val="hybridMultilevel"/>
    <w:tmpl w:val="41AE3BA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CB97E5D"/>
    <w:multiLevelType w:val="hybridMultilevel"/>
    <w:tmpl w:val="41AE3BA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3600458"/>
    <w:multiLevelType w:val="hybridMultilevel"/>
    <w:tmpl w:val="D22C799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740340B"/>
    <w:multiLevelType w:val="hybridMultilevel"/>
    <w:tmpl w:val="0E70227E"/>
    <w:lvl w:ilvl="0" w:tplc="CB644A7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A0"/>
    <w:rsid w:val="00004DF0"/>
    <w:rsid w:val="00006D10"/>
    <w:rsid w:val="00015A25"/>
    <w:rsid w:val="000452BF"/>
    <w:rsid w:val="00060FFE"/>
    <w:rsid w:val="00082F73"/>
    <w:rsid w:val="000841F8"/>
    <w:rsid w:val="00084402"/>
    <w:rsid w:val="00087A9D"/>
    <w:rsid w:val="000968AF"/>
    <w:rsid w:val="000A1B3C"/>
    <w:rsid w:val="000C02F5"/>
    <w:rsid w:val="000C2B39"/>
    <w:rsid w:val="000C3DFE"/>
    <w:rsid w:val="000C5D42"/>
    <w:rsid w:val="001024E7"/>
    <w:rsid w:val="00122DAB"/>
    <w:rsid w:val="00125237"/>
    <w:rsid w:val="00164E77"/>
    <w:rsid w:val="001654E2"/>
    <w:rsid w:val="00197ED0"/>
    <w:rsid w:val="001D5BA3"/>
    <w:rsid w:val="001D7658"/>
    <w:rsid w:val="0020711F"/>
    <w:rsid w:val="002328E7"/>
    <w:rsid w:val="0023762F"/>
    <w:rsid w:val="002413FD"/>
    <w:rsid w:val="00251128"/>
    <w:rsid w:val="00262713"/>
    <w:rsid w:val="00266A0B"/>
    <w:rsid w:val="0028171A"/>
    <w:rsid w:val="002D7A38"/>
    <w:rsid w:val="002E40E7"/>
    <w:rsid w:val="00346BCF"/>
    <w:rsid w:val="00351F89"/>
    <w:rsid w:val="003670BF"/>
    <w:rsid w:val="003846A4"/>
    <w:rsid w:val="003E6778"/>
    <w:rsid w:val="00411F84"/>
    <w:rsid w:val="00420B03"/>
    <w:rsid w:val="00427015"/>
    <w:rsid w:val="00431C9C"/>
    <w:rsid w:val="004410D4"/>
    <w:rsid w:val="0046166C"/>
    <w:rsid w:val="00465B5F"/>
    <w:rsid w:val="004771E8"/>
    <w:rsid w:val="00486FF2"/>
    <w:rsid w:val="004A04C1"/>
    <w:rsid w:val="004B4B74"/>
    <w:rsid w:val="004C6540"/>
    <w:rsid w:val="004C7222"/>
    <w:rsid w:val="004D60E4"/>
    <w:rsid w:val="004E6E45"/>
    <w:rsid w:val="004F013B"/>
    <w:rsid w:val="004F22B2"/>
    <w:rsid w:val="00502627"/>
    <w:rsid w:val="00514577"/>
    <w:rsid w:val="005361D0"/>
    <w:rsid w:val="00544E6F"/>
    <w:rsid w:val="00552968"/>
    <w:rsid w:val="00574BE3"/>
    <w:rsid w:val="0058213A"/>
    <w:rsid w:val="005960FC"/>
    <w:rsid w:val="005A166C"/>
    <w:rsid w:val="005C2CB1"/>
    <w:rsid w:val="005F7EA0"/>
    <w:rsid w:val="00601B15"/>
    <w:rsid w:val="00607DF4"/>
    <w:rsid w:val="00626070"/>
    <w:rsid w:val="00637494"/>
    <w:rsid w:val="00657068"/>
    <w:rsid w:val="00677FDF"/>
    <w:rsid w:val="00686E45"/>
    <w:rsid w:val="006F684D"/>
    <w:rsid w:val="007011AF"/>
    <w:rsid w:val="00702EEB"/>
    <w:rsid w:val="00711D64"/>
    <w:rsid w:val="00727F83"/>
    <w:rsid w:val="007B224B"/>
    <w:rsid w:val="007B607B"/>
    <w:rsid w:val="007E61FC"/>
    <w:rsid w:val="007F6830"/>
    <w:rsid w:val="00810F9E"/>
    <w:rsid w:val="0082035A"/>
    <w:rsid w:val="00826F7E"/>
    <w:rsid w:val="00856F51"/>
    <w:rsid w:val="00883DEE"/>
    <w:rsid w:val="008C6B47"/>
    <w:rsid w:val="008D2B01"/>
    <w:rsid w:val="009021AC"/>
    <w:rsid w:val="00932444"/>
    <w:rsid w:val="00941A46"/>
    <w:rsid w:val="0095372C"/>
    <w:rsid w:val="00957963"/>
    <w:rsid w:val="009D1D2F"/>
    <w:rsid w:val="009F0D01"/>
    <w:rsid w:val="00A106F8"/>
    <w:rsid w:val="00A21AC1"/>
    <w:rsid w:val="00A26ABF"/>
    <w:rsid w:val="00A275FE"/>
    <w:rsid w:val="00A31425"/>
    <w:rsid w:val="00A344AA"/>
    <w:rsid w:val="00A42137"/>
    <w:rsid w:val="00A84B86"/>
    <w:rsid w:val="00AB24A6"/>
    <w:rsid w:val="00AB5DE3"/>
    <w:rsid w:val="00AB5EB6"/>
    <w:rsid w:val="00AE2F71"/>
    <w:rsid w:val="00AE6946"/>
    <w:rsid w:val="00AF1741"/>
    <w:rsid w:val="00B16F70"/>
    <w:rsid w:val="00B22713"/>
    <w:rsid w:val="00B478B5"/>
    <w:rsid w:val="00B552CD"/>
    <w:rsid w:val="00B7042B"/>
    <w:rsid w:val="00B72CDB"/>
    <w:rsid w:val="00B77EB7"/>
    <w:rsid w:val="00B81B0D"/>
    <w:rsid w:val="00B94AF4"/>
    <w:rsid w:val="00B96033"/>
    <w:rsid w:val="00BA5887"/>
    <w:rsid w:val="00BA7832"/>
    <w:rsid w:val="00BB28EF"/>
    <w:rsid w:val="00BD609C"/>
    <w:rsid w:val="00C01801"/>
    <w:rsid w:val="00C03724"/>
    <w:rsid w:val="00C06FFC"/>
    <w:rsid w:val="00C23637"/>
    <w:rsid w:val="00C24096"/>
    <w:rsid w:val="00C24455"/>
    <w:rsid w:val="00C33CD7"/>
    <w:rsid w:val="00C438E0"/>
    <w:rsid w:val="00C672A0"/>
    <w:rsid w:val="00C70861"/>
    <w:rsid w:val="00C9724C"/>
    <w:rsid w:val="00C9762D"/>
    <w:rsid w:val="00CA2351"/>
    <w:rsid w:val="00CA4A84"/>
    <w:rsid w:val="00CA6C3E"/>
    <w:rsid w:val="00CF4205"/>
    <w:rsid w:val="00D12B79"/>
    <w:rsid w:val="00D24A90"/>
    <w:rsid w:val="00D26DBA"/>
    <w:rsid w:val="00D3035B"/>
    <w:rsid w:val="00D31DCF"/>
    <w:rsid w:val="00D361CE"/>
    <w:rsid w:val="00D36543"/>
    <w:rsid w:val="00D37C06"/>
    <w:rsid w:val="00D64067"/>
    <w:rsid w:val="00DA0E79"/>
    <w:rsid w:val="00DB3FC4"/>
    <w:rsid w:val="00DB40E1"/>
    <w:rsid w:val="00DC51ED"/>
    <w:rsid w:val="00DC6677"/>
    <w:rsid w:val="00DD4230"/>
    <w:rsid w:val="00DE2719"/>
    <w:rsid w:val="00DF7142"/>
    <w:rsid w:val="00E027B0"/>
    <w:rsid w:val="00E37EB8"/>
    <w:rsid w:val="00E4356E"/>
    <w:rsid w:val="00EA1308"/>
    <w:rsid w:val="00EB37B8"/>
    <w:rsid w:val="00EB4C66"/>
    <w:rsid w:val="00EE3399"/>
    <w:rsid w:val="00EE57E3"/>
    <w:rsid w:val="00EF336F"/>
    <w:rsid w:val="00F14FA7"/>
    <w:rsid w:val="00F20E45"/>
    <w:rsid w:val="00F24618"/>
    <w:rsid w:val="00F27922"/>
    <w:rsid w:val="00F440F7"/>
    <w:rsid w:val="00F4623F"/>
    <w:rsid w:val="00F56729"/>
    <w:rsid w:val="00F612B8"/>
    <w:rsid w:val="00F92B9C"/>
    <w:rsid w:val="00FE1C36"/>
    <w:rsid w:val="00FE2FA8"/>
    <w:rsid w:val="00FF50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497D"/>
  <w15:docId w15:val="{2FF80DDA-AA12-47B5-AC9B-5A09457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AF"/>
  </w:style>
  <w:style w:type="paragraph" w:styleId="Titre1">
    <w:name w:val="heading 1"/>
    <w:basedOn w:val="Normal"/>
    <w:next w:val="Normal"/>
    <w:link w:val="Titre1Car"/>
    <w:uiPriority w:val="9"/>
    <w:qFormat/>
    <w:rsid w:val="00D24A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95372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7EA0"/>
    <w:pPr>
      <w:tabs>
        <w:tab w:val="center" w:pos="4536"/>
        <w:tab w:val="right" w:pos="9072"/>
      </w:tabs>
      <w:spacing w:after="0" w:line="240" w:lineRule="auto"/>
    </w:pPr>
  </w:style>
  <w:style w:type="character" w:customStyle="1" w:styleId="En-tteCar">
    <w:name w:val="En-tête Car"/>
    <w:basedOn w:val="Policepardfaut"/>
    <w:link w:val="En-tte"/>
    <w:uiPriority w:val="99"/>
    <w:rsid w:val="005F7EA0"/>
  </w:style>
  <w:style w:type="paragraph" w:styleId="Pieddepage">
    <w:name w:val="footer"/>
    <w:basedOn w:val="Normal"/>
    <w:link w:val="PieddepageCar"/>
    <w:uiPriority w:val="99"/>
    <w:unhideWhenUsed/>
    <w:rsid w:val="005F7E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7EA0"/>
  </w:style>
  <w:style w:type="paragraph" w:styleId="Textedebulles">
    <w:name w:val="Balloon Text"/>
    <w:basedOn w:val="Normal"/>
    <w:link w:val="TextedebullesCar"/>
    <w:uiPriority w:val="99"/>
    <w:semiHidden/>
    <w:unhideWhenUsed/>
    <w:rsid w:val="005F7E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EA0"/>
    <w:rPr>
      <w:rFonts w:ascii="Tahoma" w:hAnsi="Tahoma" w:cs="Tahoma"/>
      <w:sz w:val="16"/>
      <w:szCs w:val="16"/>
    </w:rPr>
  </w:style>
  <w:style w:type="paragraph" w:styleId="NormalWeb">
    <w:name w:val="Normal (Web)"/>
    <w:basedOn w:val="Normal"/>
    <w:uiPriority w:val="99"/>
    <w:unhideWhenUsed/>
    <w:rsid w:val="0095372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5372C"/>
    <w:rPr>
      <w:b/>
      <w:bCs/>
    </w:rPr>
  </w:style>
  <w:style w:type="character" w:customStyle="1" w:styleId="Titre2Car">
    <w:name w:val="Titre 2 Car"/>
    <w:basedOn w:val="Policepardfaut"/>
    <w:link w:val="Titre2"/>
    <w:uiPriority w:val="9"/>
    <w:rsid w:val="0095372C"/>
    <w:rPr>
      <w:rFonts w:ascii="Times New Roman" w:eastAsia="Times New Roman" w:hAnsi="Times New Roman" w:cs="Times New Roman"/>
      <w:b/>
      <w:bCs/>
      <w:sz w:val="36"/>
      <w:szCs w:val="36"/>
      <w:lang w:eastAsia="fr-BE"/>
    </w:rPr>
  </w:style>
  <w:style w:type="character" w:styleId="Lienhypertexte">
    <w:name w:val="Hyperlink"/>
    <w:basedOn w:val="Policepardfaut"/>
    <w:uiPriority w:val="99"/>
    <w:unhideWhenUsed/>
    <w:rsid w:val="0095372C"/>
    <w:rPr>
      <w:color w:val="0000FF"/>
      <w:u w:val="single"/>
    </w:rPr>
  </w:style>
  <w:style w:type="table" w:styleId="Grilledutableau">
    <w:name w:val="Table Grid"/>
    <w:basedOn w:val="TableauNormal"/>
    <w:uiPriority w:val="59"/>
    <w:rsid w:val="0088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883D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uvrage">
    <w:name w:val="ouvrage"/>
    <w:basedOn w:val="Policepardfaut"/>
    <w:rsid w:val="005361D0"/>
  </w:style>
  <w:style w:type="character" w:styleId="CitationHTML">
    <w:name w:val="HTML Cite"/>
    <w:basedOn w:val="Policepardfaut"/>
    <w:uiPriority w:val="99"/>
    <w:semiHidden/>
    <w:unhideWhenUsed/>
    <w:rsid w:val="005361D0"/>
    <w:rPr>
      <w:i/>
      <w:iCs/>
    </w:rPr>
  </w:style>
  <w:style w:type="character" w:customStyle="1" w:styleId="Mentionnonrsolue1">
    <w:name w:val="Mention non résolue1"/>
    <w:basedOn w:val="Policepardfaut"/>
    <w:uiPriority w:val="99"/>
    <w:semiHidden/>
    <w:unhideWhenUsed/>
    <w:rsid w:val="00BD609C"/>
    <w:rPr>
      <w:color w:val="605E5C"/>
      <w:shd w:val="clear" w:color="auto" w:fill="E1DFDD"/>
    </w:rPr>
  </w:style>
  <w:style w:type="character" w:styleId="Marquedecommentaire">
    <w:name w:val="annotation reference"/>
    <w:basedOn w:val="Policepardfaut"/>
    <w:uiPriority w:val="99"/>
    <w:semiHidden/>
    <w:unhideWhenUsed/>
    <w:rsid w:val="00C672A0"/>
    <w:rPr>
      <w:sz w:val="16"/>
      <w:szCs w:val="16"/>
    </w:rPr>
  </w:style>
  <w:style w:type="paragraph" w:styleId="Commentaire">
    <w:name w:val="annotation text"/>
    <w:basedOn w:val="Normal"/>
    <w:link w:val="CommentaireCar"/>
    <w:uiPriority w:val="99"/>
    <w:semiHidden/>
    <w:unhideWhenUsed/>
    <w:rsid w:val="00C672A0"/>
    <w:pPr>
      <w:spacing w:line="240" w:lineRule="auto"/>
    </w:pPr>
    <w:rPr>
      <w:sz w:val="20"/>
      <w:szCs w:val="20"/>
    </w:rPr>
  </w:style>
  <w:style w:type="character" w:customStyle="1" w:styleId="CommentaireCar">
    <w:name w:val="Commentaire Car"/>
    <w:basedOn w:val="Policepardfaut"/>
    <w:link w:val="Commentaire"/>
    <w:uiPriority w:val="99"/>
    <w:semiHidden/>
    <w:rsid w:val="00C672A0"/>
    <w:rPr>
      <w:sz w:val="20"/>
      <w:szCs w:val="20"/>
    </w:rPr>
  </w:style>
  <w:style w:type="paragraph" w:styleId="Objetducommentaire">
    <w:name w:val="annotation subject"/>
    <w:basedOn w:val="Commentaire"/>
    <w:next w:val="Commentaire"/>
    <w:link w:val="ObjetducommentaireCar"/>
    <w:uiPriority w:val="99"/>
    <w:semiHidden/>
    <w:unhideWhenUsed/>
    <w:rsid w:val="00C672A0"/>
    <w:rPr>
      <w:b/>
      <w:bCs/>
    </w:rPr>
  </w:style>
  <w:style w:type="character" w:customStyle="1" w:styleId="ObjetducommentaireCar">
    <w:name w:val="Objet du commentaire Car"/>
    <w:basedOn w:val="CommentaireCar"/>
    <w:link w:val="Objetducommentaire"/>
    <w:uiPriority w:val="99"/>
    <w:semiHidden/>
    <w:rsid w:val="00C672A0"/>
    <w:rPr>
      <w:b/>
      <w:bCs/>
      <w:sz w:val="20"/>
      <w:szCs w:val="20"/>
    </w:rPr>
  </w:style>
  <w:style w:type="paragraph" w:styleId="Lgende">
    <w:name w:val="caption"/>
    <w:basedOn w:val="Normal"/>
    <w:next w:val="Normal"/>
    <w:uiPriority w:val="35"/>
    <w:unhideWhenUsed/>
    <w:qFormat/>
    <w:rsid w:val="00A344AA"/>
    <w:pPr>
      <w:spacing w:line="240" w:lineRule="auto"/>
    </w:pPr>
    <w:rPr>
      <w:i/>
      <w:iCs/>
      <w:color w:val="1F497D" w:themeColor="text2"/>
      <w:sz w:val="18"/>
      <w:szCs w:val="18"/>
    </w:rPr>
  </w:style>
  <w:style w:type="character" w:styleId="Mentionnonrsolue">
    <w:name w:val="Unresolved Mention"/>
    <w:basedOn w:val="Policepardfaut"/>
    <w:uiPriority w:val="99"/>
    <w:semiHidden/>
    <w:unhideWhenUsed/>
    <w:rsid w:val="00BB28EF"/>
    <w:rPr>
      <w:color w:val="605E5C"/>
      <w:shd w:val="clear" w:color="auto" w:fill="E1DFDD"/>
    </w:rPr>
  </w:style>
  <w:style w:type="character" w:customStyle="1" w:styleId="Titre1Car">
    <w:name w:val="Titre 1 Car"/>
    <w:basedOn w:val="Policepardfaut"/>
    <w:link w:val="Titre1"/>
    <w:uiPriority w:val="9"/>
    <w:rsid w:val="00D24A90"/>
    <w:rPr>
      <w:rFonts w:asciiTheme="majorHAnsi" w:eastAsiaTheme="majorEastAsia" w:hAnsiTheme="majorHAnsi" w:cstheme="majorBidi"/>
      <w:color w:val="365F91" w:themeColor="accent1" w:themeShade="BF"/>
      <w:sz w:val="32"/>
      <w:szCs w:val="32"/>
    </w:rPr>
  </w:style>
  <w:style w:type="table" w:styleId="TableauListe3-Accentuation1">
    <w:name w:val="List Table 3 Accent 1"/>
    <w:basedOn w:val="TableauNormal"/>
    <w:uiPriority w:val="48"/>
    <w:rsid w:val="00465B5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Paragraphedeliste">
    <w:name w:val="List Paragraph"/>
    <w:basedOn w:val="Normal"/>
    <w:uiPriority w:val="34"/>
    <w:qFormat/>
    <w:rsid w:val="000C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977">
      <w:bodyDiv w:val="1"/>
      <w:marLeft w:val="0"/>
      <w:marRight w:val="0"/>
      <w:marTop w:val="0"/>
      <w:marBottom w:val="0"/>
      <w:divBdr>
        <w:top w:val="none" w:sz="0" w:space="0" w:color="auto"/>
        <w:left w:val="none" w:sz="0" w:space="0" w:color="auto"/>
        <w:bottom w:val="none" w:sz="0" w:space="0" w:color="auto"/>
        <w:right w:val="none" w:sz="0" w:space="0" w:color="auto"/>
      </w:divBdr>
    </w:div>
    <w:div w:id="963849806">
      <w:bodyDiv w:val="1"/>
      <w:marLeft w:val="0"/>
      <w:marRight w:val="0"/>
      <w:marTop w:val="0"/>
      <w:marBottom w:val="0"/>
      <w:divBdr>
        <w:top w:val="none" w:sz="0" w:space="0" w:color="auto"/>
        <w:left w:val="none" w:sz="0" w:space="0" w:color="auto"/>
        <w:bottom w:val="none" w:sz="0" w:space="0" w:color="auto"/>
        <w:right w:val="none" w:sz="0" w:space="0" w:color="auto"/>
      </w:divBdr>
    </w:div>
    <w:div w:id="986982737">
      <w:bodyDiv w:val="1"/>
      <w:marLeft w:val="0"/>
      <w:marRight w:val="0"/>
      <w:marTop w:val="0"/>
      <w:marBottom w:val="0"/>
      <w:divBdr>
        <w:top w:val="none" w:sz="0" w:space="0" w:color="auto"/>
        <w:left w:val="none" w:sz="0" w:space="0" w:color="auto"/>
        <w:bottom w:val="none" w:sz="0" w:space="0" w:color="auto"/>
        <w:right w:val="none" w:sz="0" w:space="0" w:color="auto"/>
      </w:divBdr>
    </w:div>
    <w:div w:id="1136988925">
      <w:bodyDiv w:val="1"/>
      <w:marLeft w:val="0"/>
      <w:marRight w:val="0"/>
      <w:marTop w:val="0"/>
      <w:marBottom w:val="0"/>
      <w:divBdr>
        <w:top w:val="none" w:sz="0" w:space="0" w:color="auto"/>
        <w:left w:val="none" w:sz="0" w:space="0" w:color="auto"/>
        <w:bottom w:val="none" w:sz="0" w:space="0" w:color="auto"/>
        <w:right w:val="none" w:sz="0" w:space="0" w:color="auto"/>
      </w:divBdr>
    </w:div>
    <w:div w:id="16662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eronyl@feronyl.com" TargetMode="External"/><Relationship Id="rId2" Type="http://schemas.openxmlformats.org/officeDocument/2006/relationships/numbering" Target="numbering.xml"/><Relationship Id="rId16" Type="http://schemas.openxmlformats.org/officeDocument/2006/relationships/hyperlink" Target="mailto:ollivier.a@ferony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766E-0860-4152-A490-4F748562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3510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Charles-Edouard Dendoncker</dc:creator>
  <cp:lastModifiedBy>Facon Helene</cp:lastModifiedBy>
  <cp:revision>17</cp:revision>
  <cp:lastPrinted>2020-05-19T11:36:00Z</cp:lastPrinted>
  <dcterms:created xsi:type="dcterms:W3CDTF">2020-06-29T11:04:00Z</dcterms:created>
  <dcterms:modified xsi:type="dcterms:W3CDTF">2020-08-11T09:11:00Z</dcterms:modified>
</cp:coreProperties>
</file>